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45B4" w14:textId="77777777" w:rsidR="00656589" w:rsidRDefault="00656589" w:rsidP="00656589">
      <w:pPr>
        <w:jc w:val="center"/>
        <w:rPr>
          <w:rFonts w:cs="Tahoma"/>
          <w:b/>
          <w:color w:val="000080"/>
          <w:sz w:val="28"/>
        </w:rPr>
      </w:pPr>
      <w:r>
        <w:rPr>
          <w:noProof/>
          <w:lang w:eastAsia="en-GB"/>
        </w:rPr>
        <mc:AlternateContent>
          <mc:Choice Requires="wps">
            <w:drawing>
              <wp:anchor distT="0" distB="0" distL="114300" distR="114300" simplePos="0" relativeHeight="251658240" behindDoc="0" locked="0" layoutInCell="1" allowOverlap="1" wp14:anchorId="5859A603" wp14:editId="0242AC77">
                <wp:simplePos x="0" y="0"/>
                <wp:positionH relativeFrom="column">
                  <wp:posOffset>4844415</wp:posOffset>
                </wp:positionH>
                <wp:positionV relativeFrom="paragraph">
                  <wp:posOffset>-31750</wp:posOffset>
                </wp:positionV>
                <wp:extent cx="1344930" cy="72961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68A1" w14:textId="77777777" w:rsidR="00656589" w:rsidRDefault="00656589" w:rsidP="0065658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9A603" id="_x0000_t202" coordsize="21600,21600" o:spt="202" path="m,l,21600r21600,l21600,xe">
                <v:stroke joinstyle="miter"/>
                <v:path gradientshapeok="t" o:connecttype="rect"/>
              </v:shapetype>
              <v:shape id="Text Box 2" o:spid="_x0000_s1026" type="#_x0000_t202" style="position:absolute;left:0;text-align:left;margin-left:381.45pt;margin-top:-2.5pt;width:105.9pt;height:5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" filled="f" stroked="f">
                <v:textbox style="mso-fit-shape-to-text:t">
                  <w:txbxContent>
                    <w:p w14:paraId="762168A1" w14:textId="77777777" w:rsidR="00656589" w:rsidRDefault="00656589" w:rsidP="00656589"/>
                  </w:txbxContent>
                </v:textbox>
              </v:shape>
            </w:pict>
          </mc:Fallback>
        </mc:AlternateContent>
      </w:r>
      <w:r>
        <w:rPr>
          <w:rFonts w:cs="Tahoma"/>
          <w:b/>
          <w:color w:val="000080"/>
          <w:sz w:val="28"/>
        </w:rPr>
        <w:t>Roles and Responsibilities</w:t>
      </w:r>
    </w:p>
    <w:p w14:paraId="601BCBCD" w14:textId="77777777" w:rsidR="00656589" w:rsidRDefault="00213B64" w:rsidP="00656589">
      <w:pPr>
        <w:jc w:val="center"/>
        <w:rPr>
          <w:rFonts w:cs="Tahoma"/>
        </w:rPr>
      </w:pPr>
      <w:r>
        <w:rPr>
          <w:rFonts w:cs="Tahoma"/>
          <w:b/>
          <w:color w:val="000080"/>
          <w:sz w:val="28"/>
        </w:rPr>
        <w:t>Keep</w:t>
      </w:r>
      <w:r w:rsidR="00656589">
        <w:rPr>
          <w:rFonts w:cs="Tahoma"/>
          <w:b/>
          <w:color w:val="000080"/>
          <w:sz w:val="28"/>
        </w:rPr>
        <w:t xml:space="preserve"> Northern Ireland</w:t>
      </w:r>
      <w:r>
        <w:rPr>
          <w:rFonts w:cs="Tahoma"/>
          <w:b/>
          <w:color w:val="000080"/>
          <w:sz w:val="28"/>
        </w:rPr>
        <w:t xml:space="preserve"> Beautiful</w:t>
      </w:r>
    </w:p>
    <w:p w14:paraId="25666745" w14:textId="77777777" w:rsidR="00656589" w:rsidRDefault="00656589" w:rsidP="00656589">
      <w:pPr>
        <w:rPr>
          <w:rFonts w:cs="Tahoma"/>
        </w:rPr>
      </w:pPr>
    </w:p>
    <w:p w14:paraId="649475D7" w14:textId="77777777" w:rsidR="00213B64" w:rsidRDefault="00213B64" w:rsidP="00656589">
      <w:pPr>
        <w:pStyle w:val="Heading2"/>
        <w:rPr>
          <w:rFonts w:cs="Tahoma"/>
          <w:color w:val="000080"/>
          <w:sz w:val="24"/>
          <w:u w:val="single"/>
        </w:rPr>
      </w:pPr>
    </w:p>
    <w:p w14:paraId="2E79A6A7" w14:textId="77777777" w:rsidR="00656589" w:rsidRDefault="00656589" w:rsidP="00656589">
      <w:pPr>
        <w:pStyle w:val="Heading2"/>
        <w:rPr>
          <w:rFonts w:cs="Tahoma"/>
          <w:color w:val="000080"/>
          <w:sz w:val="24"/>
          <w:u w:val="single"/>
        </w:rPr>
      </w:pPr>
      <w:r>
        <w:rPr>
          <w:rFonts w:cs="Tahoma"/>
          <w:color w:val="000080"/>
          <w:sz w:val="24"/>
          <w:u w:val="single"/>
        </w:rPr>
        <w:t>General Information</w:t>
      </w:r>
    </w:p>
    <w:p w14:paraId="0BFB1D94" w14:textId="77777777" w:rsidR="00656589" w:rsidRDefault="00656589" w:rsidP="00656589">
      <w:pPr>
        <w:rPr>
          <w:rFonts w:cs="Tahoma"/>
        </w:rPr>
      </w:pPr>
    </w:p>
    <w:tbl>
      <w:tblPr>
        <w:tblW w:w="9639" w:type="dxa"/>
        <w:tblInd w:w="108" w:type="dxa"/>
        <w:tblLayout w:type="fixed"/>
        <w:tblLook w:val="04A0" w:firstRow="1" w:lastRow="0" w:firstColumn="1" w:lastColumn="0" w:noHBand="0" w:noVBand="1"/>
      </w:tblPr>
      <w:tblGrid>
        <w:gridCol w:w="2127"/>
        <w:gridCol w:w="7512"/>
      </w:tblGrid>
      <w:tr w:rsidR="00656589" w:rsidRPr="00BA1354" w14:paraId="5231E650" w14:textId="77777777" w:rsidTr="00656589">
        <w:tc>
          <w:tcPr>
            <w:tcW w:w="2127" w:type="dxa"/>
            <w:hideMark/>
          </w:tcPr>
          <w:p w14:paraId="3BAA6020" w14:textId="77777777" w:rsidR="00656589" w:rsidRPr="00BA1354" w:rsidRDefault="00656589">
            <w:pPr>
              <w:spacing w:before="40"/>
              <w:rPr>
                <w:rFonts w:asciiTheme="minorHAnsi" w:hAnsiTheme="minorHAnsi" w:cstheme="minorHAnsi"/>
                <w:color w:val="000080"/>
                <w:sz w:val="24"/>
                <w:szCs w:val="24"/>
              </w:rPr>
            </w:pPr>
            <w:bookmarkStart w:id="0" w:name="_Hlk54337141"/>
            <w:r w:rsidRPr="00BA1354">
              <w:rPr>
                <w:rFonts w:asciiTheme="minorHAnsi" w:hAnsiTheme="minorHAnsi" w:cstheme="minorHAnsi"/>
                <w:color w:val="000080"/>
                <w:sz w:val="24"/>
                <w:szCs w:val="24"/>
              </w:rPr>
              <w:t>Job Title</w:t>
            </w:r>
          </w:p>
        </w:tc>
        <w:tc>
          <w:tcPr>
            <w:tcW w:w="7512" w:type="dxa"/>
            <w:hideMark/>
          </w:tcPr>
          <w:p w14:paraId="12368FA8" w14:textId="77777777" w:rsidR="00656589" w:rsidRPr="00BA1354" w:rsidRDefault="001A11C2" w:rsidP="00214D6E">
            <w:pPr>
              <w:spacing w:before="40"/>
              <w:rPr>
                <w:rFonts w:asciiTheme="minorHAnsi" w:hAnsiTheme="minorHAnsi" w:cstheme="minorHAnsi"/>
                <w:b/>
                <w:sz w:val="24"/>
                <w:szCs w:val="24"/>
              </w:rPr>
            </w:pPr>
            <w:r>
              <w:rPr>
                <w:rFonts w:asciiTheme="minorHAnsi" w:hAnsiTheme="minorHAnsi" w:cstheme="minorHAnsi"/>
                <w:b/>
                <w:sz w:val="24"/>
                <w:szCs w:val="24"/>
              </w:rPr>
              <w:t>Biodiversity Recovery</w:t>
            </w:r>
            <w:r w:rsidR="008D287A">
              <w:rPr>
                <w:rFonts w:asciiTheme="minorHAnsi" w:hAnsiTheme="minorHAnsi" w:cstheme="minorHAnsi"/>
                <w:b/>
                <w:sz w:val="24"/>
                <w:szCs w:val="24"/>
              </w:rPr>
              <w:t xml:space="preserve"> </w:t>
            </w:r>
            <w:r w:rsidR="00214D6E" w:rsidRPr="00ED0D51">
              <w:rPr>
                <w:rFonts w:asciiTheme="minorHAnsi" w:hAnsiTheme="minorHAnsi" w:cstheme="minorHAnsi"/>
                <w:b/>
                <w:sz w:val="24"/>
                <w:szCs w:val="24"/>
              </w:rPr>
              <w:t>Strategic Lead</w:t>
            </w:r>
          </w:p>
        </w:tc>
      </w:tr>
      <w:bookmarkEnd w:id="0"/>
      <w:tr w:rsidR="00656589" w:rsidRPr="00BA1354" w14:paraId="065C900A" w14:textId="77777777" w:rsidTr="00656589">
        <w:tc>
          <w:tcPr>
            <w:tcW w:w="2127" w:type="dxa"/>
            <w:hideMark/>
          </w:tcPr>
          <w:p w14:paraId="5F5D7370"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Employed by</w:t>
            </w:r>
          </w:p>
        </w:tc>
        <w:tc>
          <w:tcPr>
            <w:tcW w:w="7512" w:type="dxa"/>
            <w:hideMark/>
          </w:tcPr>
          <w:p w14:paraId="1F226A81" w14:textId="77777777" w:rsidR="00656589" w:rsidRPr="00BA1354" w:rsidRDefault="00656589">
            <w:pPr>
              <w:spacing w:before="40"/>
              <w:rPr>
                <w:rFonts w:asciiTheme="minorHAnsi" w:hAnsiTheme="minorHAnsi" w:cstheme="minorHAnsi"/>
                <w:sz w:val="24"/>
                <w:szCs w:val="24"/>
              </w:rPr>
            </w:pPr>
            <w:r w:rsidRPr="00BA1354">
              <w:rPr>
                <w:rFonts w:asciiTheme="minorHAnsi" w:hAnsiTheme="minorHAnsi" w:cstheme="minorHAnsi"/>
                <w:sz w:val="24"/>
                <w:szCs w:val="24"/>
              </w:rPr>
              <w:t>Keep Northern Ireland Beautiful</w:t>
            </w:r>
          </w:p>
        </w:tc>
      </w:tr>
      <w:tr w:rsidR="00656589" w:rsidRPr="00BA1354" w14:paraId="566CB6B5" w14:textId="77777777" w:rsidTr="00656589">
        <w:tc>
          <w:tcPr>
            <w:tcW w:w="2127" w:type="dxa"/>
            <w:hideMark/>
          </w:tcPr>
          <w:p w14:paraId="280E7373"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Reporting to</w:t>
            </w:r>
          </w:p>
        </w:tc>
        <w:tc>
          <w:tcPr>
            <w:tcW w:w="7512" w:type="dxa"/>
            <w:hideMark/>
          </w:tcPr>
          <w:p w14:paraId="4D6FD5DF" w14:textId="77777777" w:rsidR="00656589" w:rsidRPr="00BA1354" w:rsidRDefault="00783B3B" w:rsidP="002818B3">
            <w:pPr>
              <w:spacing w:before="40"/>
              <w:rPr>
                <w:rFonts w:asciiTheme="minorHAnsi" w:hAnsiTheme="minorHAnsi" w:cstheme="minorHAnsi"/>
                <w:sz w:val="24"/>
                <w:szCs w:val="24"/>
              </w:rPr>
            </w:pPr>
            <w:r w:rsidRPr="00A91EA4">
              <w:rPr>
                <w:rFonts w:asciiTheme="minorHAnsi" w:hAnsiTheme="minorHAnsi" w:cstheme="minorHAnsi"/>
                <w:sz w:val="24"/>
                <w:szCs w:val="24"/>
              </w:rPr>
              <w:t>Head of Operations</w:t>
            </w:r>
          </w:p>
        </w:tc>
      </w:tr>
      <w:tr w:rsidR="00656589" w:rsidRPr="00BA1354" w14:paraId="389F467B" w14:textId="77777777" w:rsidTr="00656589">
        <w:tc>
          <w:tcPr>
            <w:tcW w:w="2127" w:type="dxa"/>
            <w:hideMark/>
          </w:tcPr>
          <w:p w14:paraId="23AA30C5"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Job Purpose</w:t>
            </w:r>
          </w:p>
        </w:tc>
        <w:tc>
          <w:tcPr>
            <w:tcW w:w="7512" w:type="dxa"/>
            <w:hideMark/>
          </w:tcPr>
          <w:p w14:paraId="531DC870" w14:textId="77777777" w:rsidR="00656589" w:rsidRPr="00BA1354" w:rsidRDefault="00ED0D51" w:rsidP="00ED0D51">
            <w:pPr>
              <w:spacing w:before="40"/>
              <w:rPr>
                <w:rFonts w:asciiTheme="minorHAnsi" w:hAnsiTheme="minorHAnsi" w:cstheme="minorHAnsi"/>
                <w:sz w:val="24"/>
                <w:szCs w:val="24"/>
              </w:rPr>
            </w:pPr>
            <w:r>
              <w:rPr>
                <w:rFonts w:asciiTheme="minorHAnsi" w:hAnsiTheme="minorHAnsi" w:cstheme="minorHAnsi"/>
                <w:sz w:val="24"/>
                <w:szCs w:val="24"/>
              </w:rPr>
              <w:t>Influencing policy to aid biodiversity recovery and the</w:t>
            </w:r>
            <w:r w:rsidR="00783B3B">
              <w:rPr>
                <w:rFonts w:asciiTheme="minorHAnsi" w:hAnsiTheme="minorHAnsi" w:cstheme="minorHAnsi"/>
                <w:sz w:val="24"/>
                <w:szCs w:val="24"/>
              </w:rPr>
              <w:t xml:space="preserve"> management and del</w:t>
            </w:r>
            <w:r w:rsidR="008D287A">
              <w:rPr>
                <w:rFonts w:asciiTheme="minorHAnsi" w:hAnsiTheme="minorHAnsi" w:cstheme="minorHAnsi"/>
                <w:sz w:val="24"/>
                <w:szCs w:val="24"/>
              </w:rPr>
              <w:t xml:space="preserve">ivery </w:t>
            </w:r>
            <w:r w:rsidR="001A11C2">
              <w:rPr>
                <w:rFonts w:asciiTheme="minorHAnsi" w:hAnsiTheme="minorHAnsi" w:cstheme="minorHAnsi"/>
                <w:sz w:val="24"/>
                <w:szCs w:val="24"/>
              </w:rPr>
              <w:t xml:space="preserve">of </w:t>
            </w:r>
            <w:r>
              <w:rPr>
                <w:rFonts w:asciiTheme="minorHAnsi" w:hAnsiTheme="minorHAnsi" w:cstheme="minorHAnsi"/>
                <w:sz w:val="24"/>
                <w:szCs w:val="24"/>
              </w:rPr>
              <w:t xml:space="preserve">biodiversity </w:t>
            </w:r>
            <w:r w:rsidR="001A11C2">
              <w:rPr>
                <w:rFonts w:asciiTheme="minorHAnsi" w:hAnsiTheme="minorHAnsi" w:cstheme="minorHAnsi"/>
                <w:sz w:val="24"/>
                <w:szCs w:val="24"/>
              </w:rPr>
              <w:t>projects</w:t>
            </w:r>
            <w:r>
              <w:rPr>
                <w:rFonts w:asciiTheme="minorHAnsi" w:hAnsiTheme="minorHAnsi" w:cstheme="minorHAnsi"/>
                <w:sz w:val="24"/>
                <w:szCs w:val="24"/>
              </w:rPr>
              <w:t xml:space="preserve"> across the organisation</w:t>
            </w:r>
            <w:r w:rsidR="001A11C2">
              <w:rPr>
                <w:rFonts w:asciiTheme="minorHAnsi" w:hAnsiTheme="minorHAnsi" w:cstheme="minorHAnsi"/>
                <w:sz w:val="24"/>
                <w:szCs w:val="24"/>
              </w:rPr>
              <w:t>.</w:t>
            </w:r>
          </w:p>
        </w:tc>
      </w:tr>
      <w:tr w:rsidR="00656589" w:rsidRPr="00BA1354" w14:paraId="72AF3D49" w14:textId="77777777" w:rsidTr="00656589">
        <w:tc>
          <w:tcPr>
            <w:tcW w:w="2127" w:type="dxa"/>
            <w:hideMark/>
          </w:tcPr>
          <w:p w14:paraId="515FB5B3"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Hours of Business</w:t>
            </w:r>
          </w:p>
        </w:tc>
        <w:tc>
          <w:tcPr>
            <w:tcW w:w="7512" w:type="dxa"/>
            <w:hideMark/>
          </w:tcPr>
          <w:p w14:paraId="5FCA65C6" w14:textId="77777777" w:rsidR="00656589" w:rsidRPr="00BA1354" w:rsidRDefault="00656589">
            <w:pPr>
              <w:spacing w:before="40"/>
              <w:rPr>
                <w:rFonts w:asciiTheme="minorHAnsi" w:hAnsiTheme="minorHAnsi" w:cstheme="minorHAnsi"/>
                <w:sz w:val="24"/>
                <w:szCs w:val="24"/>
              </w:rPr>
            </w:pPr>
            <w:r w:rsidRPr="00BA1354">
              <w:rPr>
                <w:rFonts w:asciiTheme="minorHAnsi" w:hAnsiTheme="minorHAnsi" w:cstheme="minorHAnsi"/>
                <w:sz w:val="24"/>
                <w:szCs w:val="24"/>
              </w:rPr>
              <w:t xml:space="preserve">Core hours 9am - 5pm </w:t>
            </w:r>
          </w:p>
        </w:tc>
      </w:tr>
      <w:tr w:rsidR="00656589" w:rsidRPr="00BA1354" w14:paraId="75B456F5" w14:textId="77777777" w:rsidTr="00656589">
        <w:tc>
          <w:tcPr>
            <w:tcW w:w="2127" w:type="dxa"/>
            <w:hideMark/>
          </w:tcPr>
          <w:p w14:paraId="47CF09FD"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Location</w:t>
            </w:r>
          </w:p>
        </w:tc>
        <w:tc>
          <w:tcPr>
            <w:tcW w:w="7512" w:type="dxa"/>
            <w:hideMark/>
          </w:tcPr>
          <w:p w14:paraId="6CBEFB1C" w14:textId="77777777" w:rsidR="00656589" w:rsidRPr="00BA1354" w:rsidRDefault="008D287A">
            <w:pPr>
              <w:spacing w:before="40"/>
              <w:rPr>
                <w:rFonts w:asciiTheme="minorHAnsi" w:hAnsiTheme="minorHAnsi" w:cstheme="minorHAnsi"/>
                <w:sz w:val="24"/>
                <w:szCs w:val="24"/>
              </w:rPr>
            </w:pPr>
            <w:r>
              <w:rPr>
                <w:rFonts w:asciiTheme="minorHAnsi" w:hAnsiTheme="minorHAnsi" w:cstheme="minorHAnsi"/>
                <w:sz w:val="24"/>
                <w:szCs w:val="24"/>
              </w:rPr>
              <w:t>Bridge House, Belfast/ Home-based</w:t>
            </w:r>
            <w:r w:rsidR="00783B3B">
              <w:rPr>
                <w:rFonts w:asciiTheme="minorHAnsi" w:hAnsiTheme="minorHAnsi" w:cstheme="minorHAnsi"/>
                <w:sz w:val="24"/>
                <w:szCs w:val="24"/>
              </w:rPr>
              <w:t xml:space="preserve"> </w:t>
            </w:r>
          </w:p>
        </w:tc>
      </w:tr>
      <w:tr w:rsidR="00656589" w:rsidRPr="00BA1354" w14:paraId="0679762A" w14:textId="77777777" w:rsidTr="00656589">
        <w:tc>
          <w:tcPr>
            <w:tcW w:w="2127" w:type="dxa"/>
            <w:hideMark/>
          </w:tcPr>
          <w:p w14:paraId="2278E386"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Hours per week</w:t>
            </w:r>
          </w:p>
        </w:tc>
        <w:tc>
          <w:tcPr>
            <w:tcW w:w="7512" w:type="dxa"/>
            <w:hideMark/>
          </w:tcPr>
          <w:p w14:paraId="12BD6286" w14:textId="77777777" w:rsidR="00656589" w:rsidRPr="00BA1354" w:rsidRDefault="001A11C2" w:rsidP="00822728">
            <w:pPr>
              <w:spacing w:before="40"/>
              <w:rPr>
                <w:rFonts w:asciiTheme="minorHAnsi" w:hAnsiTheme="minorHAnsi" w:cstheme="minorHAnsi"/>
                <w:sz w:val="24"/>
                <w:szCs w:val="24"/>
              </w:rPr>
            </w:pPr>
            <w:r>
              <w:rPr>
                <w:rFonts w:asciiTheme="minorHAnsi" w:hAnsiTheme="minorHAnsi" w:cstheme="minorHAnsi"/>
                <w:sz w:val="24"/>
                <w:szCs w:val="24"/>
              </w:rPr>
              <w:t>22.5</w:t>
            </w:r>
            <w:r w:rsidR="00656589" w:rsidRPr="00BA1354">
              <w:rPr>
                <w:rFonts w:asciiTheme="minorHAnsi" w:hAnsiTheme="minorHAnsi" w:cstheme="minorHAnsi"/>
                <w:sz w:val="24"/>
                <w:szCs w:val="24"/>
              </w:rPr>
              <w:t xml:space="preserve"> </w:t>
            </w:r>
            <w:r w:rsidR="00ED0D51">
              <w:rPr>
                <w:rFonts w:asciiTheme="minorHAnsi" w:hAnsiTheme="minorHAnsi" w:cstheme="minorHAnsi"/>
                <w:sz w:val="24"/>
                <w:szCs w:val="24"/>
              </w:rPr>
              <w:t xml:space="preserve">– 37.5 </w:t>
            </w:r>
            <w:r w:rsidR="00656589" w:rsidRPr="00BA1354">
              <w:rPr>
                <w:rFonts w:asciiTheme="minorHAnsi" w:hAnsiTheme="minorHAnsi" w:cstheme="minorHAnsi"/>
                <w:sz w:val="24"/>
                <w:szCs w:val="24"/>
              </w:rPr>
              <w:t>hours per week</w:t>
            </w:r>
            <w:r w:rsidR="00ED0D51">
              <w:rPr>
                <w:rFonts w:asciiTheme="minorHAnsi" w:hAnsiTheme="minorHAnsi" w:cstheme="minorHAnsi"/>
                <w:sz w:val="24"/>
                <w:szCs w:val="24"/>
              </w:rPr>
              <w:t xml:space="preserve"> (negotiable)</w:t>
            </w:r>
          </w:p>
        </w:tc>
      </w:tr>
      <w:tr w:rsidR="00656589" w:rsidRPr="00BA1354" w14:paraId="61A8FC0E" w14:textId="77777777" w:rsidTr="00656589">
        <w:tc>
          <w:tcPr>
            <w:tcW w:w="2127" w:type="dxa"/>
            <w:hideMark/>
          </w:tcPr>
          <w:p w14:paraId="7CB6E7AB"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Salary</w:t>
            </w:r>
          </w:p>
          <w:p w14:paraId="0FE29717" w14:textId="77777777" w:rsidR="00656589" w:rsidRPr="00BA1354" w:rsidRDefault="00656589">
            <w:pPr>
              <w:spacing w:before="40"/>
              <w:rPr>
                <w:rFonts w:asciiTheme="minorHAnsi" w:hAnsiTheme="minorHAnsi" w:cstheme="minorHAnsi"/>
                <w:color w:val="000080"/>
                <w:sz w:val="24"/>
                <w:szCs w:val="24"/>
              </w:rPr>
            </w:pPr>
            <w:r w:rsidRPr="00BA1354">
              <w:rPr>
                <w:rFonts w:asciiTheme="minorHAnsi" w:hAnsiTheme="minorHAnsi" w:cstheme="minorHAnsi"/>
                <w:color w:val="000080"/>
                <w:sz w:val="24"/>
                <w:szCs w:val="24"/>
              </w:rPr>
              <w:t>Term</w:t>
            </w:r>
          </w:p>
        </w:tc>
        <w:tc>
          <w:tcPr>
            <w:tcW w:w="7512" w:type="dxa"/>
            <w:hideMark/>
          </w:tcPr>
          <w:p w14:paraId="02CB0C86" w14:textId="77777777" w:rsidR="00656589" w:rsidRDefault="00656589" w:rsidP="002818B3">
            <w:pPr>
              <w:spacing w:before="40"/>
              <w:rPr>
                <w:rFonts w:asciiTheme="minorHAnsi" w:hAnsiTheme="minorHAnsi" w:cstheme="minorHAnsi"/>
                <w:sz w:val="24"/>
                <w:szCs w:val="24"/>
              </w:rPr>
            </w:pPr>
            <w:r w:rsidRPr="009E50F5">
              <w:rPr>
                <w:rFonts w:asciiTheme="minorHAnsi" w:hAnsiTheme="minorHAnsi" w:cstheme="minorHAnsi"/>
                <w:sz w:val="24"/>
                <w:szCs w:val="24"/>
              </w:rPr>
              <w:t>£</w:t>
            </w:r>
            <w:r w:rsidR="001A11C2">
              <w:rPr>
                <w:rFonts w:asciiTheme="minorHAnsi" w:hAnsiTheme="minorHAnsi" w:cstheme="minorHAnsi"/>
                <w:sz w:val="24"/>
                <w:szCs w:val="24"/>
              </w:rPr>
              <w:t>28</w:t>
            </w:r>
            <w:r w:rsidR="00DC776D">
              <w:rPr>
                <w:rFonts w:asciiTheme="minorHAnsi" w:hAnsiTheme="minorHAnsi" w:cstheme="minorHAnsi"/>
                <w:sz w:val="24"/>
                <w:szCs w:val="24"/>
              </w:rPr>
              <w:t>,000</w:t>
            </w:r>
            <w:r w:rsidR="002943EA">
              <w:rPr>
                <w:rFonts w:asciiTheme="minorHAnsi" w:hAnsiTheme="minorHAnsi" w:cstheme="minorHAnsi"/>
                <w:sz w:val="24"/>
                <w:szCs w:val="24"/>
              </w:rPr>
              <w:t xml:space="preserve"> (for full-tim</w:t>
            </w:r>
            <w:r w:rsidR="001A11C2">
              <w:rPr>
                <w:rFonts w:asciiTheme="minorHAnsi" w:hAnsiTheme="minorHAnsi" w:cstheme="minorHAnsi"/>
                <w:sz w:val="24"/>
                <w:szCs w:val="24"/>
              </w:rPr>
              <w:t>e hours</w:t>
            </w:r>
            <w:r w:rsidR="002943EA">
              <w:rPr>
                <w:rFonts w:asciiTheme="minorHAnsi" w:hAnsiTheme="minorHAnsi" w:cstheme="minorHAnsi"/>
                <w:sz w:val="24"/>
                <w:szCs w:val="24"/>
              </w:rPr>
              <w:t>)</w:t>
            </w:r>
          </w:p>
          <w:p w14:paraId="55D284DF" w14:textId="77777777" w:rsidR="008D287A" w:rsidRDefault="00ED0D51" w:rsidP="00ED0D51">
            <w:pPr>
              <w:spacing w:before="40"/>
              <w:rPr>
                <w:rFonts w:asciiTheme="minorHAnsi" w:hAnsiTheme="minorHAnsi" w:cstheme="minorHAnsi"/>
                <w:sz w:val="24"/>
                <w:szCs w:val="24"/>
              </w:rPr>
            </w:pPr>
            <w:r>
              <w:rPr>
                <w:rFonts w:asciiTheme="minorHAnsi" w:hAnsiTheme="minorHAnsi" w:cstheme="minorHAnsi"/>
                <w:sz w:val="24"/>
                <w:szCs w:val="24"/>
              </w:rPr>
              <w:t>Permanent, subject to funding</w:t>
            </w:r>
          </w:p>
          <w:p w14:paraId="42AC28E0" w14:textId="3E953126" w:rsidR="00656805" w:rsidRPr="00BA1354" w:rsidRDefault="00656805" w:rsidP="00ED0D51">
            <w:pPr>
              <w:spacing w:before="40"/>
              <w:rPr>
                <w:rFonts w:asciiTheme="minorHAnsi" w:hAnsiTheme="minorHAnsi" w:cstheme="minorHAnsi"/>
                <w:sz w:val="24"/>
                <w:szCs w:val="24"/>
              </w:rPr>
            </w:pPr>
            <w:r>
              <w:rPr>
                <w:rFonts w:asciiTheme="minorHAnsi" w:hAnsiTheme="minorHAnsi" w:cstheme="minorHAnsi"/>
                <w:sz w:val="24"/>
                <w:szCs w:val="24"/>
              </w:rPr>
              <w:t>Interviews due Tuesday 6</w:t>
            </w:r>
            <w:r w:rsidRPr="00656805">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2022</w:t>
            </w:r>
          </w:p>
        </w:tc>
      </w:tr>
    </w:tbl>
    <w:p w14:paraId="2ADA9E65" w14:textId="77777777" w:rsidR="00656589" w:rsidRPr="00BA1354" w:rsidRDefault="00656589" w:rsidP="00656589">
      <w:pPr>
        <w:rPr>
          <w:rFonts w:asciiTheme="minorHAnsi" w:hAnsiTheme="minorHAnsi" w:cstheme="minorHAnsi"/>
          <w:b/>
          <w:sz w:val="24"/>
          <w:szCs w:val="24"/>
        </w:rPr>
      </w:pPr>
    </w:p>
    <w:p w14:paraId="1FFB6574" w14:textId="77777777" w:rsidR="002818B3" w:rsidRPr="00BA1354" w:rsidRDefault="002818B3" w:rsidP="00656589">
      <w:pPr>
        <w:rPr>
          <w:rFonts w:asciiTheme="minorHAnsi" w:hAnsiTheme="minorHAnsi" w:cstheme="minorHAnsi"/>
          <w:b/>
          <w:sz w:val="24"/>
          <w:szCs w:val="24"/>
        </w:rPr>
      </w:pPr>
    </w:p>
    <w:p w14:paraId="0A6FE80A" w14:textId="77777777" w:rsidR="004F28C9" w:rsidRPr="005066FB" w:rsidRDefault="001A11C2" w:rsidP="004F28C9">
      <w:pPr>
        <w:rPr>
          <w:rStyle w:val="Strong"/>
          <w:rFonts w:asciiTheme="minorHAnsi" w:hAnsiTheme="minorHAnsi" w:cstheme="minorHAnsi"/>
          <w:color w:val="000000"/>
          <w:sz w:val="24"/>
          <w:szCs w:val="24"/>
        </w:rPr>
      </w:pPr>
      <w:bookmarkStart w:id="1" w:name="_Hlk54337230"/>
      <w:r w:rsidRPr="001A11C2">
        <w:rPr>
          <w:rFonts w:asciiTheme="minorHAnsi" w:hAnsiTheme="minorHAnsi" w:cstheme="minorHAnsi"/>
          <w:bCs/>
          <w:color w:val="000000"/>
          <w:sz w:val="24"/>
          <w:szCs w:val="24"/>
        </w:rPr>
        <w:t xml:space="preserve">The Biodiversity Recovery </w:t>
      </w:r>
      <w:r w:rsidR="00214D6E" w:rsidRPr="00ED0D51">
        <w:rPr>
          <w:rFonts w:asciiTheme="minorHAnsi" w:hAnsiTheme="minorHAnsi" w:cstheme="minorHAnsi"/>
          <w:bCs/>
          <w:sz w:val="24"/>
          <w:szCs w:val="24"/>
        </w:rPr>
        <w:t>Strategic Lead (BRSL</w:t>
      </w:r>
      <w:r w:rsidRPr="00ED0D51">
        <w:rPr>
          <w:rFonts w:asciiTheme="minorHAnsi" w:hAnsiTheme="minorHAnsi" w:cstheme="minorHAnsi"/>
          <w:bCs/>
          <w:sz w:val="24"/>
          <w:szCs w:val="24"/>
        </w:rPr>
        <w:t xml:space="preserve">) </w:t>
      </w:r>
      <w:r>
        <w:rPr>
          <w:rStyle w:val="Strong"/>
          <w:rFonts w:asciiTheme="minorHAnsi" w:hAnsiTheme="minorHAnsi" w:cstheme="minorHAnsi"/>
          <w:b w:val="0"/>
          <w:color w:val="000000"/>
          <w:sz w:val="24"/>
          <w:szCs w:val="24"/>
          <w:lang w:val="en"/>
        </w:rPr>
        <w:t xml:space="preserve">will design, </w:t>
      </w:r>
      <w:r w:rsidR="006F44D7" w:rsidRPr="005066FB">
        <w:rPr>
          <w:rStyle w:val="normaltextrun"/>
          <w:rFonts w:asciiTheme="minorHAnsi" w:hAnsiTheme="minorHAnsi" w:cstheme="minorHAnsi"/>
          <w:color w:val="000000"/>
          <w:sz w:val="24"/>
          <w:szCs w:val="24"/>
          <w:shd w:val="clear" w:color="auto" w:fill="FFFFFF"/>
        </w:rPr>
        <w:t>implement</w:t>
      </w:r>
      <w:r w:rsidR="00E92A44" w:rsidRPr="005066FB">
        <w:rPr>
          <w:rStyle w:val="normaltextrun"/>
          <w:rFonts w:asciiTheme="minorHAnsi" w:hAnsiTheme="minorHAnsi" w:cstheme="minorHAnsi"/>
          <w:color w:val="000000"/>
          <w:sz w:val="24"/>
          <w:szCs w:val="24"/>
          <w:shd w:val="clear" w:color="auto" w:fill="FFFFFF"/>
        </w:rPr>
        <w:t> </w:t>
      </w:r>
      <w:r>
        <w:rPr>
          <w:rStyle w:val="normaltextrun"/>
          <w:rFonts w:asciiTheme="minorHAnsi" w:hAnsiTheme="minorHAnsi" w:cstheme="minorHAnsi"/>
          <w:color w:val="000000"/>
          <w:sz w:val="24"/>
          <w:szCs w:val="24"/>
          <w:shd w:val="clear" w:color="auto" w:fill="FFFFFF"/>
        </w:rPr>
        <w:t xml:space="preserve">and manage a range of projects </w:t>
      </w:r>
      <w:r w:rsidR="008E050A">
        <w:rPr>
          <w:rFonts w:asciiTheme="minorHAnsi" w:hAnsiTheme="minorHAnsi" w:cstheme="minorHAnsi"/>
          <w:sz w:val="24"/>
          <w:szCs w:val="24"/>
        </w:rPr>
        <w:t>that</w:t>
      </w:r>
      <w:r>
        <w:rPr>
          <w:rFonts w:asciiTheme="minorHAnsi" w:hAnsiTheme="minorHAnsi" w:cstheme="minorHAnsi"/>
          <w:sz w:val="24"/>
          <w:szCs w:val="24"/>
        </w:rPr>
        <w:t xml:space="preserve"> aim to </w:t>
      </w:r>
      <w:r w:rsidR="008E050A">
        <w:rPr>
          <w:rFonts w:asciiTheme="minorHAnsi" w:hAnsiTheme="minorHAnsi" w:cstheme="minorHAnsi"/>
          <w:sz w:val="24"/>
          <w:szCs w:val="24"/>
        </w:rPr>
        <w:t xml:space="preserve">reverse the loss of </w:t>
      </w:r>
      <w:r>
        <w:rPr>
          <w:rFonts w:asciiTheme="minorHAnsi" w:hAnsiTheme="minorHAnsi" w:cstheme="minorHAnsi"/>
          <w:sz w:val="24"/>
          <w:szCs w:val="24"/>
        </w:rPr>
        <w:t xml:space="preserve">biodiversity </w:t>
      </w:r>
      <w:r w:rsidR="008E050A">
        <w:rPr>
          <w:rFonts w:asciiTheme="minorHAnsi" w:hAnsiTheme="minorHAnsi" w:cstheme="minorHAnsi"/>
          <w:sz w:val="24"/>
          <w:szCs w:val="24"/>
        </w:rPr>
        <w:t xml:space="preserve">and improve habitats and ecosystems </w:t>
      </w:r>
      <w:r>
        <w:rPr>
          <w:rFonts w:asciiTheme="minorHAnsi" w:hAnsiTheme="minorHAnsi" w:cstheme="minorHAnsi"/>
          <w:sz w:val="24"/>
          <w:szCs w:val="24"/>
        </w:rPr>
        <w:t>across Northern Ireland</w:t>
      </w:r>
      <w:r w:rsidR="008E050A">
        <w:rPr>
          <w:rFonts w:asciiTheme="minorHAnsi" w:hAnsiTheme="minorHAnsi" w:cstheme="minorHAnsi"/>
          <w:sz w:val="24"/>
          <w:szCs w:val="24"/>
        </w:rPr>
        <w:t xml:space="preserve"> through the development and implementation of projects that deliver high levels of public participation</w:t>
      </w:r>
      <w:r>
        <w:rPr>
          <w:rFonts w:asciiTheme="minorHAnsi" w:hAnsiTheme="minorHAnsi" w:cstheme="minorHAnsi"/>
          <w:sz w:val="24"/>
          <w:szCs w:val="24"/>
        </w:rPr>
        <w:t>.</w:t>
      </w:r>
      <w:r w:rsidR="00487D3A">
        <w:rPr>
          <w:rFonts w:asciiTheme="minorHAnsi" w:hAnsiTheme="minorHAnsi" w:cstheme="minorHAnsi"/>
          <w:sz w:val="24"/>
          <w:szCs w:val="24"/>
        </w:rPr>
        <w:t xml:space="preserve"> Biodiversity Recovery</w:t>
      </w:r>
      <w:r>
        <w:rPr>
          <w:rFonts w:asciiTheme="minorHAnsi" w:hAnsiTheme="minorHAnsi" w:cstheme="minorHAnsi"/>
          <w:sz w:val="24"/>
          <w:szCs w:val="24"/>
        </w:rPr>
        <w:t xml:space="preserve"> is one of Keep Northern Ireland Beautiful’s </w:t>
      </w:r>
      <w:r w:rsidR="004404A7">
        <w:rPr>
          <w:rFonts w:asciiTheme="minorHAnsi" w:hAnsiTheme="minorHAnsi" w:cstheme="minorHAnsi"/>
          <w:sz w:val="24"/>
          <w:szCs w:val="24"/>
        </w:rPr>
        <w:t>three key strategic themes and</w:t>
      </w:r>
      <w:r w:rsidR="00214D6E">
        <w:rPr>
          <w:rFonts w:asciiTheme="minorHAnsi" w:hAnsiTheme="minorHAnsi" w:cstheme="minorHAnsi"/>
          <w:sz w:val="24"/>
          <w:szCs w:val="24"/>
        </w:rPr>
        <w:t xml:space="preserve">, as such, the </w:t>
      </w:r>
      <w:r w:rsidR="00214D6E" w:rsidRPr="00ED0D51">
        <w:rPr>
          <w:rFonts w:asciiTheme="minorHAnsi" w:hAnsiTheme="minorHAnsi" w:cstheme="minorHAnsi"/>
          <w:sz w:val="24"/>
          <w:szCs w:val="24"/>
        </w:rPr>
        <w:t>BRSL</w:t>
      </w:r>
      <w:r w:rsidRPr="00ED0D51">
        <w:rPr>
          <w:rFonts w:asciiTheme="minorHAnsi" w:hAnsiTheme="minorHAnsi" w:cstheme="minorHAnsi"/>
          <w:sz w:val="24"/>
          <w:szCs w:val="24"/>
        </w:rPr>
        <w:t>’</w:t>
      </w:r>
      <w:r w:rsidR="00487D3A" w:rsidRPr="00ED0D51">
        <w:rPr>
          <w:rFonts w:asciiTheme="minorHAnsi" w:hAnsiTheme="minorHAnsi" w:cstheme="minorHAnsi"/>
          <w:sz w:val="24"/>
          <w:szCs w:val="24"/>
        </w:rPr>
        <w:t>s d</w:t>
      </w:r>
      <w:r w:rsidR="00487D3A">
        <w:rPr>
          <w:rFonts w:asciiTheme="minorHAnsi" w:hAnsiTheme="minorHAnsi" w:cstheme="minorHAnsi"/>
          <w:sz w:val="24"/>
          <w:szCs w:val="24"/>
        </w:rPr>
        <w:t>eliverables</w:t>
      </w:r>
      <w:r>
        <w:rPr>
          <w:rFonts w:asciiTheme="minorHAnsi" w:hAnsiTheme="minorHAnsi" w:cstheme="minorHAnsi"/>
          <w:sz w:val="24"/>
          <w:szCs w:val="24"/>
        </w:rPr>
        <w:t xml:space="preserve"> will need to</w:t>
      </w:r>
      <w:r w:rsidR="00487D3A">
        <w:rPr>
          <w:rFonts w:asciiTheme="minorHAnsi" w:hAnsiTheme="minorHAnsi" w:cstheme="minorHAnsi"/>
          <w:sz w:val="24"/>
          <w:szCs w:val="24"/>
        </w:rPr>
        <w:t xml:space="preserve"> connect </w:t>
      </w:r>
      <w:r w:rsidR="004404A7">
        <w:rPr>
          <w:rFonts w:asciiTheme="minorHAnsi" w:hAnsiTheme="minorHAnsi" w:cstheme="minorHAnsi"/>
          <w:sz w:val="24"/>
          <w:szCs w:val="24"/>
        </w:rPr>
        <w:t xml:space="preserve">with </w:t>
      </w:r>
      <w:r w:rsidR="00487D3A">
        <w:rPr>
          <w:rFonts w:asciiTheme="minorHAnsi" w:hAnsiTheme="minorHAnsi" w:cstheme="minorHAnsi"/>
          <w:sz w:val="24"/>
          <w:szCs w:val="24"/>
        </w:rPr>
        <w:t>and embed into the suite of Keep Northern Ireland Beautiful</w:t>
      </w:r>
      <w:r w:rsidR="004404A7">
        <w:rPr>
          <w:rFonts w:asciiTheme="minorHAnsi" w:hAnsiTheme="minorHAnsi" w:cstheme="minorHAnsi"/>
          <w:sz w:val="24"/>
          <w:szCs w:val="24"/>
        </w:rPr>
        <w:t>’s</w:t>
      </w:r>
      <w:r w:rsidR="00487D3A">
        <w:rPr>
          <w:rFonts w:asciiTheme="minorHAnsi" w:hAnsiTheme="minorHAnsi" w:cstheme="minorHAnsi"/>
          <w:sz w:val="24"/>
          <w:szCs w:val="24"/>
        </w:rPr>
        <w:t xml:space="preserve"> work programmes, whilst exploring new opportunities.</w:t>
      </w:r>
      <w:r w:rsidR="00ED0D51">
        <w:rPr>
          <w:rFonts w:asciiTheme="minorHAnsi" w:hAnsiTheme="minorHAnsi" w:cstheme="minorHAnsi"/>
          <w:sz w:val="24"/>
          <w:szCs w:val="24"/>
        </w:rPr>
        <w:t xml:space="preserve"> The BSRL will play a key role in influencing policies and strategies relevant to biodiversity recovery in Northern Ireland. </w:t>
      </w:r>
    </w:p>
    <w:bookmarkEnd w:id="1"/>
    <w:p w14:paraId="02257365" w14:textId="77777777" w:rsidR="00C13331" w:rsidRPr="005066FB" w:rsidRDefault="00C13331" w:rsidP="00656589">
      <w:pPr>
        <w:spacing w:before="60"/>
        <w:rPr>
          <w:rFonts w:asciiTheme="minorHAnsi" w:hAnsiTheme="minorHAnsi" w:cstheme="minorHAnsi"/>
          <w:b/>
          <w:sz w:val="24"/>
          <w:szCs w:val="24"/>
        </w:rPr>
      </w:pPr>
    </w:p>
    <w:p w14:paraId="71C8A029" w14:textId="77777777" w:rsidR="00AB6DE3" w:rsidRDefault="00213B64" w:rsidP="00656589">
      <w:pPr>
        <w:spacing w:before="60"/>
        <w:rPr>
          <w:rFonts w:asciiTheme="minorHAnsi" w:hAnsiTheme="minorHAnsi" w:cstheme="minorHAnsi"/>
          <w:b/>
          <w:sz w:val="24"/>
          <w:szCs w:val="24"/>
        </w:rPr>
      </w:pPr>
      <w:r w:rsidRPr="005066FB">
        <w:rPr>
          <w:rFonts w:asciiTheme="minorHAnsi" w:hAnsiTheme="minorHAnsi" w:cstheme="minorHAnsi"/>
          <w:b/>
          <w:sz w:val="24"/>
          <w:szCs w:val="24"/>
        </w:rPr>
        <w:t>ROLE &amp; RESPONSIBILITIES</w:t>
      </w:r>
    </w:p>
    <w:p w14:paraId="38B5471F" w14:textId="77777777" w:rsidR="005066FB" w:rsidRDefault="005066FB" w:rsidP="00656589">
      <w:pPr>
        <w:spacing w:before="60"/>
        <w:rPr>
          <w:rFonts w:asciiTheme="minorHAnsi" w:hAnsiTheme="minorHAnsi" w:cstheme="minorHAnsi"/>
          <w:b/>
          <w:sz w:val="24"/>
          <w:szCs w:val="24"/>
        </w:rPr>
      </w:pPr>
    </w:p>
    <w:p w14:paraId="1D765558" w14:textId="77777777" w:rsidR="005066FB" w:rsidRPr="005066FB" w:rsidRDefault="005066FB" w:rsidP="00656589">
      <w:pPr>
        <w:spacing w:before="60"/>
        <w:rPr>
          <w:rFonts w:asciiTheme="minorHAnsi" w:hAnsiTheme="minorHAnsi" w:cstheme="minorHAnsi"/>
          <w:b/>
          <w:szCs w:val="22"/>
        </w:rPr>
      </w:pPr>
      <w:r w:rsidRPr="005066FB">
        <w:rPr>
          <w:rFonts w:asciiTheme="minorHAnsi" w:hAnsiTheme="minorHAnsi" w:cstheme="minorHAnsi"/>
          <w:b/>
          <w:szCs w:val="22"/>
        </w:rPr>
        <w:t>PROJECT MANAGEMENT</w:t>
      </w:r>
    </w:p>
    <w:p w14:paraId="5FB4C5B7" w14:textId="77777777" w:rsidR="00E92A44" w:rsidRPr="005066FB" w:rsidRDefault="00E67F0E" w:rsidP="00E92A44">
      <w:pPr>
        <w:pStyle w:val="ListParagraph"/>
        <w:numPr>
          <w:ilvl w:val="0"/>
          <w:numId w:val="16"/>
        </w:numPr>
        <w:spacing w:before="60"/>
        <w:rPr>
          <w:rFonts w:asciiTheme="minorHAnsi" w:hAnsiTheme="minorHAnsi" w:cstheme="minorHAnsi"/>
          <w:sz w:val="24"/>
          <w:szCs w:val="24"/>
        </w:rPr>
      </w:pPr>
      <w:r w:rsidRPr="005066FB">
        <w:rPr>
          <w:rFonts w:asciiTheme="minorHAnsi" w:hAnsiTheme="minorHAnsi" w:cstheme="minorHAnsi"/>
          <w:sz w:val="24"/>
          <w:szCs w:val="24"/>
        </w:rPr>
        <w:t>Engage</w:t>
      </w:r>
      <w:r w:rsidR="00B6710A">
        <w:rPr>
          <w:rFonts w:asciiTheme="minorHAnsi" w:hAnsiTheme="minorHAnsi" w:cstheme="minorHAnsi"/>
          <w:sz w:val="24"/>
          <w:szCs w:val="24"/>
        </w:rPr>
        <w:t xml:space="preserve"> and maintain positive working relationships with</w:t>
      </w:r>
      <w:r w:rsidR="00012E62" w:rsidRPr="005066FB">
        <w:rPr>
          <w:rFonts w:asciiTheme="minorHAnsi" w:hAnsiTheme="minorHAnsi" w:cstheme="minorHAnsi"/>
          <w:sz w:val="24"/>
          <w:szCs w:val="24"/>
        </w:rPr>
        <w:t xml:space="preserve"> potential project partners, </w:t>
      </w:r>
      <w:r w:rsidR="00487D3A">
        <w:rPr>
          <w:rFonts w:asciiTheme="minorHAnsi" w:hAnsiTheme="minorHAnsi" w:cstheme="minorHAnsi"/>
          <w:sz w:val="24"/>
          <w:szCs w:val="24"/>
        </w:rPr>
        <w:t>e.g., Councils, schools</w:t>
      </w:r>
      <w:r w:rsidR="00214D6E">
        <w:rPr>
          <w:rFonts w:asciiTheme="minorHAnsi" w:hAnsiTheme="minorHAnsi" w:cstheme="minorHAnsi"/>
          <w:sz w:val="24"/>
          <w:szCs w:val="24"/>
        </w:rPr>
        <w:t xml:space="preserve">, </w:t>
      </w:r>
      <w:r w:rsidR="00214D6E" w:rsidRPr="00ED0D51">
        <w:rPr>
          <w:rFonts w:asciiTheme="minorHAnsi" w:hAnsiTheme="minorHAnsi" w:cstheme="minorHAnsi"/>
          <w:sz w:val="24"/>
          <w:szCs w:val="24"/>
        </w:rPr>
        <w:t>other eNGOs</w:t>
      </w:r>
      <w:r w:rsidR="00487D3A" w:rsidRPr="00ED0D51">
        <w:rPr>
          <w:rFonts w:asciiTheme="minorHAnsi" w:hAnsiTheme="minorHAnsi" w:cstheme="minorHAnsi"/>
          <w:sz w:val="24"/>
          <w:szCs w:val="24"/>
        </w:rPr>
        <w:t xml:space="preserve"> </w:t>
      </w:r>
      <w:r w:rsidR="00487D3A">
        <w:rPr>
          <w:rFonts w:asciiTheme="minorHAnsi" w:hAnsiTheme="minorHAnsi" w:cstheme="minorHAnsi"/>
          <w:sz w:val="24"/>
          <w:szCs w:val="24"/>
        </w:rPr>
        <w:t>and businesses,</w:t>
      </w:r>
      <w:r w:rsidR="00012E62" w:rsidRPr="005066FB">
        <w:rPr>
          <w:rFonts w:asciiTheme="minorHAnsi" w:hAnsiTheme="minorHAnsi" w:cstheme="minorHAnsi"/>
          <w:sz w:val="24"/>
          <w:szCs w:val="24"/>
        </w:rPr>
        <w:t xml:space="preserve"> </w:t>
      </w:r>
      <w:r w:rsidR="00487D3A">
        <w:rPr>
          <w:rFonts w:asciiTheme="minorHAnsi" w:hAnsiTheme="minorHAnsi" w:cstheme="minorHAnsi"/>
          <w:sz w:val="24"/>
          <w:szCs w:val="24"/>
        </w:rPr>
        <w:t>to secure support and assistance in developing and delivering a range of Biodiversity Recovery projects.</w:t>
      </w:r>
    </w:p>
    <w:p w14:paraId="3511F8E3" w14:textId="77777777" w:rsidR="00571558" w:rsidRDefault="00487D3A" w:rsidP="00571558">
      <w:pPr>
        <w:pStyle w:val="Bullet1"/>
        <w:numPr>
          <w:ilvl w:val="0"/>
          <w:numId w:val="16"/>
        </w:numPr>
        <w:spacing w:before="40"/>
        <w:rPr>
          <w:rFonts w:asciiTheme="minorHAnsi" w:hAnsiTheme="minorHAnsi" w:cstheme="minorHAnsi"/>
          <w:sz w:val="24"/>
          <w:szCs w:val="24"/>
        </w:rPr>
      </w:pPr>
      <w:r>
        <w:rPr>
          <w:rFonts w:asciiTheme="minorHAnsi" w:hAnsiTheme="minorHAnsi" w:cstheme="minorHAnsi"/>
          <w:sz w:val="24"/>
          <w:szCs w:val="24"/>
        </w:rPr>
        <w:t>Actively work to collaborate and integrate the work on Biodiversity Recovery</w:t>
      </w:r>
      <w:r w:rsidR="00571558" w:rsidRPr="005066FB">
        <w:rPr>
          <w:rFonts w:asciiTheme="minorHAnsi" w:hAnsiTheme="minorHAnsi" w:cstheme="minorHAnsi"/>
          <w:sz w:val="24"/>
          <w:szCs w:val="24"/>
        </w:rPr>
        <w:t xml:space="preserve"> across the suite of K</w:t>
      </w:r>
      <w:r w:rsidR="00283A3C">
        <w:rPr>
          <w:rFonts w:asciiTheme="minorHAnsi" w:hAnsiTheme="minorHAnsi" w:cstheme="minorHAnsi"/>
          <w:sz w:val="24"/>
          <w:szCs w:val="24"/>
        </w:rPr>
        <w:t xml:space="preserve">eep </w:t>
      </w:r>
      <w:r w:rsidR="00571558" w:rsidRPr="005066FB">
        <w:rPr>
          <w:rFonts w:asciiTheme="minorHAnsi" w:hAnsiTheme="minorHAnsi" w:cstheme="minorHAnsi"/>
          <w:sz w:val="24"/>
          <w:szCs w:val="24"/>
        </w:rPr>
        <w:t>N</w:t>
      </w:r>
      <w:r w:rsidR="00283A3C">
        <w:rPr>
          <w:rFonts w:asciiTheme="minorHAnsi" w:hAnsiTheme="minorHAnsi" w:cstheme="minorHAnsi"/>
          <w:sz w:val="24"/>
          <w:szCs w:val="24"/>
        </w:rPr>
        <w:t xml:space="preserve">orthern </w:t>
      </w:r>
      <w:r w:rsidR="00571558" w:rsidRPr="005066FB">
        <w:rPr>
          <w:rFonts w:asciiTheme="minorHAnsi" w:hAnsiTheme="minorHAnsi" w:cstheme="minorHAnsi"/>
          <w:sz w:val="24"/>
          <w:szCs w:val="24"/>
        </w:rPr>
        <w:t>I</w:t>
      </w:r>
      <w:r w:rsidR="00283A3C">
        <w:rPr>
          <w:rFonts w:asciiTheme="minorHAnsi" w:hAnsiTheme="minorHAnsi" w:cstheme="minorHAnsi"/>
          <w:sz w:val="24"/>
          <w:szCs w:val="24"/>
        </w:rPr>
        <w:t xml:space="preserve">reland </w:t>
      </w:r>
      <w:r w:rsidR="00571558" w:rsidRPr="005066FB">
        <w:rPr>
          <w:rFonts w:asciiTheme="minorHAnsi" w:hAnsiTheme="minorHAnsi" w:cstheme="minorHAnsi"/>
          <w:sz w:val="24"/>
          <w:szCs w:val="24"/>
        </w:rPr>
        <w:t>B</w:t>
      </w:r>
      <w:r w:rsidR="00283A3C">
        <w:rPr>
          <w:rFonts w:asciiTheme="minorHAnsi" w:hAnsiTheme="minorHAnsi" w:cstheme="minorHAnsi"/>
          <w:sz w:val="24"/>
          <w:szCs w:val="24"/>
        </w:rPr>
        <w:t>eautiful</w:t>
      </w:r>
      <w:r w:rsidR="00571558" w:rsidRPr="005066FB">
        <w:rPr>
          <w:rFonts w:asciiTheme="minorHAnsi" w:hAnsiTheme="minorHAnsi" w:cstheme="minorHAnsi"/>
          <w:sz w:val="24"/>
          <w:szCs w:val="24"/>
        </w:rPr>
        <w:t xml:space="preserve"> work programmes, i.e., Eco-Schools; Live Her</w:t>
      </w:r>
      <w:r w:rsidR="00283A3C">
        <w:rPr>
          <w:rFonts w:asciiTheme="minorHAnsi" w:hAnsiTheme="minorHAnsi" w:cstheme="minorHAnsi"/>
          <w:sz w:val="24"/>
          <w:szCs w:val="24"/>
        </w:rPr>
        <w:t>e Love Here</w:t>
      </w:r>
      <w:r w:rsidR="00571558" w:rsidRPr="005066FB">
        <w:rPr>
          <w:rFonts w:asciiTheme="minorHAnsi" w:hAnsiTheme="minorHAnsi" w:cstheme="minorHAnsi"/>
          <w:sz w:val="24"/>
          <w:szCs w:val="24"/>
        </w:rPr>
        <w:t xml:space="preserve"> and Local Environmental Quality activities</w:t>
      </w:r>
      <w:r w:rsidR="00B15F41">
        <w:rPr>
          <w:rFonts w:asciiTheme="minorHAnsi" w:hAnsiTheme="minorHAnsi" w:cstheme="minorHAnsi"/>
          <w:sz w:val="24"/>
          <w:szCs w:val="24"/>
        </w:rPr>
        <w:t>.</w:t>
      </w:r>
    </w:p>
    <w:p w14:paraId="0D85FC87" w14:textId="77777777" w:rsidR="008E050A" w:rsidRDefault="008E050A" w:rsidP="00571558">
      <w:pPr>
        <w:pStyle w:val="Bullet1"/>
        <w:numPr>
          <w:ilvl w:val="0"/>
          <w:numId w:val="16"/>
        </w:numPr>
        <w:spacing w:before="40"/>
        <w:rPr>
          <w:rFonts w:asciiTheme="minorHAnsi" w:hAnsiTheme="minorHAnsi" w:cstheme="minorHAnsi"/>
          <w:sz w:val="24"/>
          <w:szCs w:val="24"/>
        </w:rPr>
      </w:pPr>
      <w:r>
        <w:rPr>
          <w:rFonts w:asciiTheme="minorHAnsi" w:hAnsiTheme="minorHAnsi" w:cstheme="minorHAnsi"/>
          <w:sz w:val="24"/>
          <w:szCs w:val="24"/>
        </w:rPr>
        <w:t>Develop projects and secure funding for their delivery</w:t>
      </w:r>
      <w:r w:rsidR="00214D6E">
        <w:rPr>
          <w:rFonts w:asciiTheme="minorHAnsi" w:hAnsiTheme="minorHAnsi" w:cstheme="minorHAnsi"/>
          <w:sz w:val="24"/>
          <w:szCs w:val="24"/>
        </w:rPr>
        <w:t>.</w:t>
      </w:r>
    </w:p>
    <w:p w14:paraId="68357546" w14:textId="77777777" w:rsidR="008E050A" w:rsidRPr="005066FB" w:rsidRDefault="008E050A" w:rsidP="00571558">
      <w:pPr>
        <w:pStyle w:val="Bullet1"/>
        <w:numPr>
          <w:ilvl w:val="0"/>
          <w:numId w:val="16"/>
        </w:numPr>
        <w:spacing w:before="40"/>
        <w:rPr>
          <w:rFonts w:asciiTheme="minorHAnsi" w:hAnsiTheme="minorHAnsi" w:cstheme="minorHAnsi"/>
          <w:sz w:val="24"/>
          <w:szCs w:val="24"/>
        </w:rPr>
      </w:pPr>
      <w:r>
        <w:rPr>
          <w:rFonts w:asciiTheme="minorHAnsi" w:hAnsiTheme="minorHAnsi" w:cstheme="minorHAnsi"/>
          <w:sz w:val="24"/>
          <w:szCs w:val="24"/>
        </w:rPr>
        <w:t>Support volunteer networks, such as Adopt A Spot groups in delivering biodiversity projects.</w:t>
      </w:r>
    </w:p>
    <w:p w14:paraId="65E0DB0A" w14:textId="77777777" w:rsidR="00F733E2" w:rsidRDefault="00F733E2" w:rsidP="001278B2">
      <w:pPr>
        <w:pStyle w:val="BodyText"/>
        <w:numPr>
          <w:ilvl w:val="0"/>
          <w:numId w:val="16"/>
        </w:numPr>
        <w:spacing w:before="60"/>
        <w:rPr>
          <w:rFonts w:asciiTheme="minorHAnsi" w:hAnsiTheme="minorHAnsi" w:cstheme="minorHAnsi"/>
          <w:szCs w:val="24"/>
        </w:rPr>
      </w:pPr>
      <w:r w:rsidRPr="005066FB">
        <w:rPr>
          <w:rFonts w:asciiTheme="minorHAnsi" w:hAnsiTheme="minorHAnsi" w:cstheme="minorHAnsi"/>
          <w:szCs w:val="24"/>
        </w:rPr>
        <w:t>Keep abreast of projects/initiatives develop</w:t>
      </w:r>
      <w:r w:rsidR="00F040BA" w:rsidRPr="005066FB">
        <w:rPr>
          <w:rFonts w:asciiTheme="minorHAnsi" w:hAnsiTheme="minorHAnsi" w:cstheme="minorHAnsi"/>
          <w:szCs w:val="24"/>
        </w:rPr>
        <w:t>ed in r</w:t>
      </w:r>
      <w:r w:rsidR="00487D3A">
        <w:rPr>
          <w:rFonts w:asciiTheme="minorHAnsi" w:hAnsiTheme="minorHAnsi" w:cstheme="minorHAnsi"/>
          <w:szCs w:val="24"/>
        </w:rPr>
        <w:t>egards to biodiversity loss</w:t>
      </w:r>
      <w:r w:rsidR="00C513C5">
        <w:rPr>
          <w:rFonts w:asciiTheme="minorHAnsi" w:hAnsiTheme="minorHAnsi" w:cstheme="minorHAnsi"/>
          <w:szCs w:val="24"/>
        </w:rPr>
        <w:t xml:space="preserve"> and explore opportunities for </w:t>
      </w:r>
      <w:r w:rsidR="00C513C5" w:rsidRPr="00ED0D51">
        <w:rPr>
          <w:rFonts w:asciiTheme="minorHAnsi" w:hAnsiTheme="minorHAnsi" w:cstheme="minorHAnsi"/>
          <w:szCs w:val="24"/>
        </w:rPr>
        <w:t>collaboration</w:t>
      </w:r>
      <w:r w:rsidR="00214D6E" w:rsidRPr="00ED0D51">
        <w:rPr>
          <w:rFonts w:asciiTheme="minorHAnsi" w:hAnsiTheme="minorHAnsi" w:cstheme="minorHAnsi"/>
          <w:szCs w:val="24"/>
        </w:rPr>
        <w:t xml:space="preserve"> both internally and externally.</w:t>
      </w:r>
    </w:p>
    <w:p w14:paraId="7E3FFBF3" w14:textId="77777777" w:rsidR="00214D6E" w:rsidRPr="003E1828" w:rsidRDefault="00214D6E" w:rsidP="00214D6E">
      <w:pPr>
        <w:pStyle w:val="BodyText"/>
        <w:numPr>
          <w:ilvl w:val="0"/>
          <w:numId w:val="16"/>
        </w:numPr>
        <w:spacing w:before="60"/>
        <w:rPr>
          <w:rFonts w:asciiTheme="minorHAnsi" w:hAnsiTheme="minorHAnsi" w:cstheme="minorHAnsi"/>
          <w:b/>
          <w:szCs w:val="24"/>
        </w:rPr>
      </w:pPr>
      <w:r w:rsidRPr="003E1828">
        <w:rPr>
          <w:rFonts w:asciiTheme="minorHAnsi" w:hAnsiTheme="minorHAnsi" w:cstheme="minorHAnsi"/>
          <w:szCs w:val="24"/>
        </w:rPr>
        <w:lastRenderedPageBreak/>
        <w:t>Produce advisory materials for different audiences on Biodiversity Recovery, including schools, community groups, grant recipients, etc</w:t>
      </w:r>
    </w:p>
    <w:p w14:paraId="77B19A00" w14:textId="77777777" w:rsidR="00214D6E" w:rsidRPr="003E1828" w:rsidRDefault="00214D6E" w:rsidP="00214D6E">
      <w:pPr>
        <w:pStyle w:val="CommentText"/>
        <w:numPr>
          <w:ilvl w:val="0"/>
          <w:numId w:val="16"/>
        </w:numPr>
        <w:rPr>
          <w:rFonts w:asciiTheme="minorHAnsi" w:hAnsiTheme="minorHAnsi" w:cstheme="minorHAnsi"/>
          <w:sz w:val="24"/>
          <w:szCs w:val="24"/>
        </w:rPr>
      </w:pPr>
      <w:r w:rsidRPr="003E1828">
        <w:rPr>
          <w:rFonts w:asciiTheme="minorHAnsi" w:hAnsiTheme="minorHAnsi" w:cstheme="minorHAnsi"/>
          <w:noProof/>
          <w:sz w:val="24"/>
          <w:szCs w:val="24"/>
        </w:rPr>
        <w:t xml:space="preserve">Advocate and advise on </w:t>
      </w:r>
      <w:r w:rsidR="003E1828" w:rsidRPr="003E1828">
        <w:rPr>
          <w:rFonts w:asciiTheme="minorHAnsi" w:hAnsiTheme="minorHAnsi" w:cstheme="minorHAnsi"/>
          <w:noProof/>
          <w:sz w:val="24"/>
          <w:szCs w:val="24"/>
        </w:rPr>
        <w:t>alternative</w:t>
      </w:r>
      <w:r w:rsidRPr="003E1828">
        <w:rPr>
          <w:rFonts w:asciiTheme="minorHAnsi" w:hAnsiTheme="minorHAnsi" w:cstheme="minorHAnsi"/>
          <w:noProof/>
          <w:sz w:val="24"/>
          <w:szCs w:val="24"/>
        </w:rPr>
        <w:t xml:space="preserve"> food growing </w:t>
      </w:r>
      <w:r w:rsidR="003E1828" w:rsidRPr="003E1828">
        <w:rPr>
          <w:rFonts w:asciiTheme="minorHAnsi" w:hAnsiTheme="minorHAnsi" w:cstheme="minorHAnsi"/>
          <w:noProof/>
          <w:sz w:val="24"/>
          <w:szCs w:val="24"/>
        </w:rPr>
        <w:t xml:space="preserve">systems </w:t>
      </w:r>
      <w:r w:rsidRPr="003E1828">
        <w:rPr>
          <w:rFonts w:asciiTheme="minorHAnsi" w:hAnsiTheme="minorHAnsi" w:cstheme="minorHAnsi"/>
          <w:noProof/>
          <w:sz w:val="24"/>
          <w:szCs w:val="24"/>
        </w:rPr>
        <w:t>as a mean</w:t>
      </w:r>
      <w:r w:rsidR="003E1828" w:rsidRPr="003E1828">
        <w:rPr>
          <w:rFonts w:asciiTheme="minorHAnsi" w:hAnsiTheme="minorHAnsi" w:cstheme="minorHAnsi"/>
          <w:noProof/>
          <w:sz w:val="24"/>
          <w:szCs w:val="24"/>
        </w:rPr>
        <w:t>s of protecting and increasing b</w:t>
      </w:r>
      <w:r w:rsidRPr="003E1828">
        <w:rPr>
          <w:rFonts w:asciiTheme="minorHAnsi" w:hAnsiTheme="minorHAnsi" w:cstheme="minorHAnsi"/>
          <w:noProof/>
          <w:sz w:val="24"/>
          <w:szCs w:val="24"/>
        </w:rPr>
        <w:t>iodiversity.</w:t>
      </w:r>
    </w:p>
    <w:p w14:paraId="736DF499" w14:textId="77777777" w:rsidR="003A29D8" w:rsidRPr="003E1828" w:rsidRDefault="003A29D8" w:rsidP="00214D6E">
      <w:pPr>
        <w:pStyle w:val="CommentText"/>
        <w:numPr>
          <w:ilvl w:val="0"/>
          <w:numId w:val="16"/>
        </w:numPr>
        <w:rPr>
          <w:rFonts w:asciiTheme="minorHAnsi" w:hAnsiTheme="minorHAnsi" w:cstheme="minorHAnsi"/>
          <w:sz w:val="24"/>
          <w:szCs w:val="24"/>
        </w:rPr>
      </w:pPr>
      <w:r w:rsidRPr="003E1828">
        <w:rPr>
          <w:rFonts w:asciiTheme="minorHAnsi" w:hAnsiTheme="minorHAnsi" w:cstheme="minorHAnsi"/>
          <w:noProof/>
          <w:sz w:val="24"/>
          <w:szCs w:val="24"/>
        </w:rPr>
        <w:t>Engage with key stakeholders such as All Ireland Pollinator Plan to report on activities and encourage recording through citizen science to relevant UK and ROI databases.</w:t>
      </w:r>
    </w:p>
    <w:p w14:paraId="5C4D827F" w14:textId="77777777" w:rsidR="00B6710A" w:rsidRPr="005066FB" w:rsidRDefault="00B6710A" w:rsidP="00122DDF">
      <w:pPr>
        <w:pStyle w:val="BodyText"/>
        <w:spacing w:before="60"/>
        <w:rPr>
          <w:rFonts w:asciiTheme="minorHAnsi" w:hAnsiTheme="minorHAnsi" w:cstheme="minorHAnsi"/>
          <w:b/>
          <w:szCs w:val="24"/>
        </w:rPr>
      </w:pPr>
    </w:p>
    <w:p w14:paraId="24943827" w14:textId="77777777" w:rsidR="00122DDF" w:rsidRDefault="00122DDF" w:rsidP="00122DDF">
      <w:pPr>
        <w:pStyle w:val="BodyText"/>
        <w:spacing w:before="60"/>
        <w:rPr>
          <w:rFonts w:asciiTheme="minorHAnsi" w:hAnsiTheme="minorHAnsi" w:cstheme="minorHAnsi"/>
          <w:b/>
          <w:sz w:val="22"/>
          <w:szCs w:val="22"/>
        </w:rPr>
      </w:pPr>
      <w:r w:rsidRPr="005066FB">
        <w:rPr>
          <w:rFonts w:asciiTheme="minorHAnsi" w:hAnsiTheme="minorHAnsi" w:cstheme="minorHAnsi"/>
          <w:b/>
          <w:sz w:val="22"/>
          <w:szCs w:val="22"/>
        </w:rPr>
        <w:t>COMMUNICATIONS</w:t>
      </w:r>
    </w:p>
    <w:p w14:paraId="653AE6DD" w14:textId="77777777" w:rsidR="003E1828" w:rsidRDefault="003E1828" w:rsidP="008E050A">
      <w:pPr>
        <w:pStyle w:val="BodyText"/>
        <w:numPr>
          <w:ilvl w:val="0"/>
          <w:numId w:val="21"/>
        </w:numPr>
        <w:spacing w:before="60"/>
        <w:ind w:left="426"/>
        <w:rPr>
          <w:rFonts w:asciiTheme="minorHAnsi" w:hAnsiTheme="minorHAnsi" w:cstheme="minorHAnsi"/>
          <w:szCs w:val="22"/>
        </w:rPr>
      </w:pPr>
      <w:r>
        <w:rPr>
          <w:rFonts w:asciiTheme="minorHAnsi" w:hAnsiTheme="minorHAnsi" w:cstheme="minorHAnsi"/>
          <w:szCs w:val="22"/>
        </w:rPr>
        <w:t>Assist in responding to consultations and proposing policies and strategies that enhance biodiversity</w:t>
      </w:r>
    </w:p>
    <w:p w14:paraId="1FB79D0E" w14:textId="77777777" w:rsidR="00487D3A" w:rsidRDefault="003E1828" w:rsidP="008E050A">
      <w:pPr>
        <w:pStyle w:val="BodyText"/>
        <w:numPr>
          <w:ilvl w:val="0"/>
          <w:numId w:val="21"/>
        </w:numPr>
        <w:spacing w:before="60"/>
        <w:ind w:left="426"/>
        <w:rPr>
          <w:rFonts w:asciiTheme="minorHAnsi" w:hAnsiTheme="minorHAnsi" w:cstheme="minorHAnsi"/>
          <w:szCs w:val="22"/>
        </w:rPr>
      </w:pPr>
      <w:r>
        <w:rPr>
          <w:rFonts w:asciiTheme="minorHAnsi" w:hAnsiTheme="minorHAnsi" w:cstheme="minorHAnsi"/>
          <w:szCs w:val="22"/>
        </w:rPr>
        <w:t>D</w:t>
      </w:r>
      <w:r w:rsidR="00487D3A" w:rsidRPr="00487D3A">
        <w:rPr>
          <w:rFonts w:asciiTheme="minorHAnsi" w:hAnsiTheme="minorHAnsi" w:cstheme="minorHAnsi"/>
          <w:szCs w:val="22"/>
        </w:rPr>
        <w:t xml:space="preserve">evelop and maintain close communications with fellow employees to ensure the maximum flow of information, understanding and ideas. </w:t>
      </w:r>
    </w:p>
    <w:p w14:paraId="6210E3B9" w14:textId="77777777" w:rsidR="00C877F5" w:rsidRPr="003E1828" w:rsidRDefault="00C877F5" w:rsidP="00C877F5">
      <w:pPr>
        <w:pStyle w:val="BodyText"/>
        <w:numPr>
          <w:ilvl w:val="0"/>
          <w:numId w:val="21"/>
        </w:numPr>
        <w:spacing w:before="60"/>
        <w:ind w:left="426"/>
        <w:rPr>
          <w:rFonts w:asciiTheme="minorHAnsi" w:hAnsiTheme="minorHAnsi" w:cstheme="minorHAnsi"/>
          <w:szCs w:val="22"/>
        </w:rPr>
      </w:pPr>
      <w:r w:rsidRPr="003E1828">
        <w:rPr>
          <w:rFonts w:asciiTheme="minorHAnsi" w:hAnsiTheme="minorHAnsi" w:cstheme="minorHAnsi"/>
          <w:szCs w:val="22"/>
        </w:rPr>
        <w:t>Deliver training to KNIB team members (appropriate to their role) on the importance of protecting and increasing biodiversity.</w:t>
      </w:r>
    </w:p>
    <w:p w14:paraId="3CFD0E8B" w14:textId="77777777" w:rsidR="00211E34" w:rsidRPr="005066FB" w:rsidRDefault="00487D3A" w:rsidP="00211E34">
      <w:pPr>
        <w:pStyle w:val="ListParagraph"/>
        <w:numPr>
          <w:ilvl w:val="0"/>
          <w:numId w:val="16"/>
        </w:numPr>
        <w:spacing w:before="120"/>
        <w:rPr>
          <w:rFonts w:asciiTheme="minorHAnsi" w:hAnsiTheme="minorHAnsi" w:cstheme="minorHAnsi"/>
          <w:sz w:val="24"/>
          <w:szCs w:val="24"/>
        </w:rPr>
      </w:pPr>
      <w:r>
        <w:rPr>
          <w:rFonts w:asciiTheme="minorHAnsi" w:hAnsiTheme="minorHAnsi" w:cstheme="minorHAnsi"/>
          <w:noProof/>
          <w:sz w:val="24"/>
          <w:szCs w:val="24"/>
        </w:rPr>
        <w:t xml:space="preserve">Deliver </w:t>
      </w:r>
      <w:r w:rsidR="008E050A">
        <w:rPr>
          <w:rFonts w:asciiTheme="minorHAnsi" w:hAnsiTheme="minorHAnsi" w:cstheme="minorHAnsi"/>
          <w:noProof/>
          <w:sz w:val="24"/>
          <w:szCs w:val="24"/>
        </w:rPr>
        <w:t xml:space="preserve">external </w:t>
      </w:r>
      <w:r>
        <w:rPr>
          <w:rFonts w:asciiTheme="minorHAnsi" w:hAnsiTheme="minorHAnsi" w:cstheme="minorHAnsi"/>
          <w:noProof/>
          <w:sz w:val="24"/>
          <w:szCs w:val="24"/>
        </w:rPr>
        <w:t>communications on project</w:t>
      </w:r>
      <w:r w:rsidR="00B15F41">
        <w:rPr>
          <w:rFonts w:asciiTheme="minorHAnsi" w:hAnsiTheme="minorHAnsi" w:cstheme="minorHAnsi"/>
          <w:noProof/>
          <w:sz w:val="24"/>
          <w:szCs w:val="24"/>
        </w:rPr>
        <w:t xml:space="preserve"> ele</w:t>
      </w:r>
      <w:r>
        <w:rPr>
          <w:rFonts w:asciiTheme="minorHAnsi" w:hAnsiTheme="minorHAnsi" w:cstheme="minorHAnsi"/>
          <w:noProof/>
          <w:sz w:val="24"/>
          <w:szCs w:val="24"/>
        </w:rPr>
        <w:t>ments</w:t>
      </w:r>
      <w:r w:rsidR="00B15F41">
        <w:rPr>
          <w:rFonts w:asciiTheme="minorHAnsi" w:hAnsiTheme="minorHAnsi" w:cstheme="minorHAnsi"/>
          <w:noProof/>
          <w:sz w:val="24"/>
          <w:szCs w:val="24"/>
        </w:rPr>
        <w:t xml:space="preserve">, </w:t>
      </w:r>
      <w:r w:rsidR="00211E34" w:rsidRPr="005066FB">
        <w:rPr>
          <w:rFonts w:asciiTheme="minorHAnsi" w:hAnsiTheme="minorHAnsi" w:cstheme="minorHAnsi"/>
          <w:noProof/>
          <w:sz w:val="24"/>
          <w:szCs w:val="24"/>
        </w:rPr>
        <w:t xml:space="preserve">through </w:t>
      </w:r>
      <w:r w:rsidR="00012E62" w:rsidRPr="005066FB">
        <w:rPr>
          <w:rFonts w:asciiTheme="minorHAnsi" w:hAnsiTheme="minorHAnsi" w:cstheme="minorHAnsi"/>
          <w:noProof/>
          <w:sz w:val="24"/>
          <w:szCs w:val="24"/>
        </w:rPr>
        <w:t>the most appropriate</w:t>
      </w:r>
      <w:r w:rsidR="00B6710A">
        <w:rPr>
          <w:rFonts w:asciiTheme="minorHAnsi" w:hAnsiTheme="minorHAnsi" w:cstheme="minorHAnsi"/>
          <w:noProof/>
          <w:sz w:val="24"/>
          <w:szCs w:val="24"/>
        </w:rPr>
        <w:t xml:space="preserve"> communication channels</w:t>
      </w:r>
      <w:r>
        <w:rPr>
          <w:rFonts w:asciiTheme="minorHAnsi" w:hAnsiTheme="minorHAnsi" w:cstheme="minorHAnsi"/>
          <w:noProof/>
          <w:sz w:val="24"/>
          <w:szCs w:val="24"/>
        </w:rPr>
        <w:t>.</w:t>
      </w:r>
    </w:p>
    <w:p w14:paraId="5323B845" w14:textId="77777777" w:rsidR="00211E34" w:rsidRPr="00B6710A" w:rsidRDefault="00122DDF" w:rsidP="00B6710A">
      <w:pPr>
        <w:pStyle w:val="BodyText"/>
        <w:numPr>
          <w:ilvl w:val="0"/>
          <w:numId w:val="16"/>
        </w:numPr>
        <w:spacing w:before="60"/>
        <w:rPr>
          <w:rFonts w:asciiTheme="minorHAnsi" w:hAnsiTheme="minorHAnsi" w:cstheme="minorHAnsi"/>
          <w:szCs w:val="24"/>
        </w:rPr>
      </w:pPr>
      <w:r w:rsidRPr="005066FB">
        <w:rPr>
          <w:rFonts w:asciiTheme="minorHAnsi" w:hAnsiTheme="minorHAnsi" w:cstheme="minorHAnsi"/>
          <w:szCs w:val="24"/>
        </w:rPr>
        <w:t xml:space="preserve">Maintain relevant website pages and </w:t>
      </w:r>
      <w:r w:rsidR="00571558" w:rsidRPr="005066FB">
        <w:rPr>
          <w:rFonts w:asciiTheme="minorHAnsi" w:hAnsiTheme="minorHAnsi" w:cstheme="minorHAnsi"/>
          <w:szCs w:val="24"/>
        </w:rPr>
        <w:t>coordinate</w:t>
      </w:r>
      <w:r w:rsidR="00F733E2" w:rsidRPr="005066FB">
        <w:rPr>
          <w:rFonts w:asciiTheme="minorHAnsi" w:hAnsiTheme="minorHAnsi" w:cstheme="minorHAnsi"/>
          <w:szCs w:val="24"/>
        </w:rPr>
        <w:t xml:space="preserve"> press release activi</w:t>
      </w:r>
      <w:r w:rsidR="00571558" w:rsidRPr="005066FB">
        <w:rPr>
          <w:rFonts w:asciiTheme="minorHAnsi" w:hAnsiTheme="minorHAnsi" w:cstheme="minorHAnsi"/>
          <w:szCs w:val="24"/>
        </w:rPr>
        <w:t>ty r</w:t>
      </w:r>
      <w:r w:rsidR="00487D3A">
        <w:rPr>
          <w:rFonts w:asciiTheme="minorHAnsi" w:hAnsiTheme="minorHAnsi" w:cstheme="minorHAnsi"/>
          <w:szCs w:val="24"/>
        </w:rPr>
        <w:t>elating to the Biodiversity Recovery</w:t>
      </w:r>
      <w:r w:rsidR="00571558" w:rsidRPr="005066FB">
        <w:rPr>
          <w:rFonts w:asciiTheme="minorHAnsi" w:hAnsiTheme="minorHAnsi" w:cstheme="minorHAnsi"/>
          <w:szCs w:val="24"/>
        </w:rPr>
        <w:t xml:space="preserve"> project</w:t>
      </w:r>
      <w:r w:rsidR="00487D3A">
        <w:rPr>
          <w:rFonts w:asciiTheme="minorHAnsi" w:hAnsiTheme="minorHAnsi" w:cstheme="minorHAnsi"/>
          <w:szCs w:val="24"/>
        </w:rPr>
        <w:t>s</w:t>
      </w:r>
      <w:r w:rsidR="00B15F41">
        <w:rPr>
          <w:rFonts w:asciiTheme="minorHAnsi" w:hAnsiTheme="minorHAnsi" w:cstheme="minorHAnsi"/>
          <w:szCs w:val="24"/>
        </w:rPr>
        <w:t>.</w:t>
      </w:r>
    </w:p>
    <w:p w14:paraId="1C611DBD" w14:textId="77777777" w:rsidR="00122DDF" w:rsidRPr="005066FB" w:rsidRDefault="00211E34" w:rsidP="00122DDF">
      <w:pPr>
        <w:pStyle w:val="BodyText"/>
        <w:numPr>
          <w:ilvl w:val="0"/>
          <w:numId w:val="16"/>
        </w:numPr>
        <w:spacing w:before="60"/>
        <w:rPr>
          <w:rFonts w:asciiTheme="minorHAnsi" w:hAnsiTheme="minorHAnsi" w:cstheme="minorHAnsi"/>
          <w:szCs w:val="24"/>
        </w:rPr>
      </w:pPr>
      <w:r w:rsidRPr="005066FB">
        <w:rPr>
          <w:rFonts w:asciiTheme="minorHAnsi" w:hAnsiTheme="minorHAnsi" w:cstheme="minorHAnsi"/>
          <w:szCs w:val="24"/>
        </w:rPr>
        <w:t>Identify and r</w:t>
      </w:r>
      <w:r w:rsidR="00122DDF" w:rsidRPr="005066FB">
        <w:rPr>
          <w:rFonts w:asciiTheme="minorHAnsi" w:hAnsiTheme="minorHAnsi" w:cstheme="minorHAnsi"/>
          <w:szCs w:val="24"/>
        </w:rPr>
        <w:t>epresent Keep Northern Ireland Beautiful on relevant groups and committees and at conferences.</w:t>
      </w:r>
    </w:p>
    <w:p w14:paraId="54BE9A00" w14:textId="77777777" w:rsidR="00122DDF" w:rsidRPr="005066FB" w:rsidRDefault="00122DDF" w:rsidP="00122DDF">
      <w:pPr>
        <w:pStyle w:val="BodyText"/>
        <w:spacing w:before="60"/>
        <w:ind w:left="357"/>
        <w:rPr>
          <w:rFonts w:asciiTheme="minorHAnsi" w:hAnsiTheme="minorHAnsi" w:cstheme="minorHAnsi"/>
          <w:szCs w:val="24"/>
        </w:rPr>
      </w:pPr>
    </w:p>
    <w:p w14:paraId="2F26D0A3" w14:textId="77777777" w:rsidR="00122DDF" w:rsidRPr="005066FB" w:rsidRDefault="00122DDF" w:rsidP="00122DDF">
      <w:pPr>
        <w:pStyle w:val="BodyText"/>
        <w:spacing w:before="60"/>
        <w:rPr>
          <w:rFonts w:asciiTheme="minorHAnsi" w:hAnsiTheme="minorHAnsi" w:cstheme="minorHAnsi"/>
          <w:b/>
          <w:sz w:val="22"/>
          <w:szCs w:val="22"/>
        </w:rPr>
      </w:pPr>
      <w:r w:rsidRPr="005066FB">
        <w:rPr>
          <w:rFonts w:asciiTheme="minorHAnsi" w:hAnsiTheme="minorHAnsi" w:cstheme="minorHAnsi"/>
          <w:b/>
          <w:sz w:val="22"/>
          <w:szCs w:val="22"/>
        </w:rPr>
        <w:t>ADMINISTRATION</w:t>
      </w:r>
    </w:p>
    <w:p w14:paraId="7F1EC07F" w14:textId="77777777" w:rsidR="00122DDF" w:rsidRPr="005066FB" w:rsidRDefault="00122DDF" w:rsidP="00122DDF">
      <w:pPr>
        <w:pStyle w:val="BodyText2"/>
        <w:numPr>
          <w:ilvl w:val="0"/>
          <w:numId w:val="3"/>
        </w:numPr>
        <w:spacing w:before="60"/>
        <w:ind w:left="357" w:hanging="357"/>
        <w:jc w:val="both"/>
        <w:rPr>
          <w:rFonts w:asciiTheme="minorHAnsi" w:hAnsiTheme="minorHAnsi" w:cstheme="minorHAnsi"/>
          <w:szCs w:val="24"/>
        </w:rPr>
      </w:pPr>
      <w:r w:rsidRPr="005066FB">
        <w:rPr>
          <w:rFonts w:asciiTheme="minorHAnsi" w:hAnsiTheme="minorHAnsi" w:cstheme="minorHAnsi"/>
          <w:szCs w:val="24"/>
        </w:rPr>
        <w:t>Meet all contractual obligations on time and within budget</w:t>
      </w:r>
    </w:p>
    <w:p w14:paraId="59CBCCAF" w14:textId="77777777" w:rsidR="00146D2D" w:rsidRPr="005066FB" w:rsidRDefault="00146D2D" w:rsidP="00146D2D">
      <w:pPr>
        <w:pStyle w:val="BodyText"/>
        <w:numPr>
          <w:ilvl w:val="0"/>
          <w:numId w:val="3"/>
        </w:numPr>
        <w:spacing w:before="60"/>
        <w:rPr>
          <w:rFonts w:asciiTheme="minorHAnsi" w:hAnsiTheme="minorHAnsi" w:cstheme="minorHAnsi"/>
          <w:szCs w:val="24"/>
        </w:rPr>
      </w:pPr>
      <w:r w:rsidRPr="005066FB">
        <w:rPr>
          <w:rFonts w:asciiTheme="minorHAnsi" w:hAnsiTheme="minorHAnsi" w:cstheme="minorHAnsi"/>
          <w:szCs w:val="24"/>
        </w:rPr>
        <w:t xml:space="preserve">Comply with financial management policies and </w:t>
      </w:r>
      <w:r w:rsidR="00571558" w:rsidRPr="005066FB">
        <w:rPr>
          <w:rFonts w:asciiTheme="minorHAnsi" w:hAnsiTheme="minorHAnsi" w:cstheme="minorHAnsi"/>
          <w:szCs w:val="24"/>
        </w:rPr>
        <w:t>procedures at all times</w:t>
      </w:r>
    </w:p>
    <w:p w14:paraId="7A783BD9" w14:textId="77777777" w:rsidR="00122DDF" w:rsidRPr="005066FB" w:rsidRDefault="00146D2D" w:rsidP="002D409A">
      <w:pPr>
        <w:pStyle w:val="BodyText2"/>
        <w:numPr>
          <w:ilvl w:val="0"/>
          <w:numId w:val="3"/>
        </w:numPr>
        <w:spacing w:before="60"/>
        <w:ind w:left="357" w:hanging="357"/>
        <w:jc w:val="both"/>
        <w:rPr>
          <w:rFonts w:asciiTheme="minorHAnsi" w:hAnsiTheme="minorHAnsi" w:cstheme="minorHAnsi"/>
          <w:szCs w:val="24"/>
        </w:rPr>
      </w:pPr>
      <w:r w:rsidRPr="005066FB">
        <w:rPr>
          <w:rFonts w:asciiTheme="minorHAnsi" w:hAnsiTheme="minorHAnsi" w:cstheme="minorHAnsi"/>
          <w:szCs w:val="24"/>
        </w:rPr>
        <w:t>Meet all internal reporting requirements.</w:t>
      </w:r>
    </w:p>
    <w:p w14:paraId="719CF1B5" w14:textId="77777777" w:rsidR="00F040BA" w:rsidRPr="005066FB" w:rsidRDefault="00F040BA" w:rsidP="00122DDF">
      <w:pPr>
        <w:pStyle w:val="BodyText2"/>
        <w:numPr>
          <w:ilvl w:val="0"/>
          <w:numId w:val="3"/>
        </w:numPr>
        <w:spacing w:before="60"/>
        <w:ind w:left="357" w:hanging="357"/>
        <w:jc w:val="both"/>
        <w:rPr>
          <w:rFonts w:asciiTheme="minorHAnsi" w:hAnsiTheme="minorHAnsi" w:cstheme="minorHAnsi"/>
          <w:szCs w:val="24"/>
        </w:rPr>
      </w:pPr>
      <w:r w:rsidRPr="005066FB">
        <w:rPr>
          <w:rFonts w:asciiTheme="minorHAnsi" w:hAnsiTheme="minorHAnsi" w:cstheme="minorHAnsi"/>
          <w:szCs w:val="24"/>
        </w:rPr>
        <w:t>Other administrative tasks required to support the overall development and de</w:t>
      </w:r>
      <w:r w:rsidR="00B6710A">
        <w:rPr>
          <w:rFonts w:asciiTheme="minorHAnsi" w:hAnsiTheme="minorHAnsi" w:cstheme="minorHAnsi"/>
          <w:szCs w:val="24"/>
        </w:rPr>
        <w:t>livery of Biodiversity Recovery projects</w:t>
      </w:r>
      <w:r w:rsidR="00571558" w:rsidRPr="005066FB">
        <w:rPr>
          <w:rFonts w:asciiTheme="minorHAnsi" w:hAnsiTheme="minorHAnsi" w:cstheme="minorHAnsi"/>
          <w:szCs w:val="24"/>
        </w:rPr>
        <w:t>.</w:t>
      </w:r>
    </w:p>
    <w:p w14:paraId="2CF1B2F4" w14:textId="77777777" w:rsidR="006E3936" w:rsidRPr="005066FB" w:rsidRDefault="006E3936" w:rsidP="006E3936">
      <w:pPr>
        <w:pStyle w:val="BodyText2"/>
        <w:spacing w:before="60"/>
        <w:jc w:val="both"/>
        <w:rPr>
          <w:rFonts w:asciiTheme="minorHAnsi" w:hAnsiTheme="minorHAnsi" w:cstheme="minorHAnsi"/>
          <w:szCs w:val="24"/>
        </w:rPr>
      </w:pPr>
    </w:p>
    <w:p w14:paraId="4F6AFA67" w14:textId="77777777" w:rsidR="006E3936" w:rsidRPr="005066FB" w:rsidRDefault="006E3936" w:rsidP="006E3936">
      <w:pPr>
        <w:rPr>
          <w:rFonts w:asciiTheme="minorHAnsi" w:hAnsiTheme="minorHAnsi" w:cstheme="minorHAnsi"/>
          <w:b/>
          <w:caps/>
          <w:szCs w:val="22"/>
        </w:rPr>
      </w:pPr>
      <w:r w:rsidRPr="005066FB">
        <w:rPr>
          <w:rFonts w:asciiTheme="minorHAnsi" w:hAnsiTheme="minorHAnsi" w:cstheme="minorHAnsi"/>
          <w:b/>
          <w:caps/>
          <w:szCs w:val="22"/>
        </w:rPr>
        <w:t>Authority</w:t>
      </w:r>
    </w:p>
    <w:p w14:paraId="5615315C" w14:textId="77777777" w:rsidR="006E3936" w:rsidRPr="005066FB" w:rsidRDefault="006E3936" w:rsidP="006E3936">
      <w:pPr>
        <w:numPr>
          <w:ilvl w:val="0"/>
          <w:numId w:val="1"/>
        </w:numPr>
        <w:spacing w:before="60"/>
        <w:ind w:left="357" w:hanging="357"/>
        <w:rPr>
          <w:rFonts w:asciiTheme="minorHAnsi" w:hAnsiTheme="minorHAnsi" w:cstheme="minorHAnsi"/>
          <w:sz w:val="24"/>
          <w:szCs w:val="24"/>
        </w:rPr>
      </w:pPr>
      <w:r w:rsidRPr="005066FB">
        <w:rPr>
          <w:rFonts w:asciiTheme="minorHAnsi" w:hAnsiTheme="minorHAnsi" w:cstheme="minorHAnsi"/>
          <w:sz w:val="24"/>
          <w:szCs w:val="24"/>
        </w:rPr>
        <w:t xml:space="preserve">Commission work only in line with company procedures, </w:t>
      </w:r>
      <w:r w:rsidR="00B15F41">
        <w:rPr>
          <w:rFonts w:asciiTheme="minorHAnsi" w:hAnsiTheme="minorHAnsi" w:cstheme="minorHAnsi"/>
          <w:sz w:val="24"/>
          <w:szCs w:val="24"/>
        </w:rPr>
        <w:t xml:space="preserve">always </w:t>
      </w:r>
      <w:r w:rsidRPr="005066FB">
        <w:rPr>
          <w:rFonts w:asciiTheme="minorHAnsi" w:hAnsiTheme="minorHAnsi" w:cstheme="minorHAnsi"/>
          <w:sz w:val="24"/>
          <w:szCs w:val="24"/>
        </w:rPr>
        <w:t>obtain</w:t>
      </w:r>
      <w:r w:rsidR="00B15F41">
        <w:rPr>
          <w:rFonts w:asciiTheme="minorHAnsi" w:hAnsiTheme="minorHAnsi" w:cstheme="minorHAnsi"/>
          <w:sz w:val="24"/>
          <w:szCs w:val="24"/>
        </w:rPr>
        <w:t>ing</w:t>
      </w:r>
      <w:r w:rsidRPr="005066FB">
        <w:rPr>
          <w:rFonts w:asciiTheme="minorHAnsi" w:hAnsiTheme="minorHAnsi" w:cstheme="minorHAnsi"/>
          <w:sz w:val="24"/>
          <w:szCs w:val="24"/>
        </w:rPr>
        <w:t xml:space="preserve"> best value. </w:t>
      </w:r>
    </w:p>
    <w:p w14:paraId="06137E80" w14:textId="77777777" w:rsidR="006E3936" w:rsidRPr="005066FB" w:rsidRDefault="006E3936" w:rsidP="006E3936">
      <w:pPr>
        <w:numPr>
          <w:ilvl w:val="0"/>
          <w:numId w:val="1"/>
        </w:numPr>
        <w:spacing w:before="60"/>
        <w:ind w:left="357" w:hanging="357"/>
        <w:rPr>
          <w:rFonts w:asciiTheme="minorHAnsi" w:hAnsiTheme="minorHAnsi" w:cstheme="minorHAnsi"/>
          <w:sz w:val="24"/>
          <w:szCs w:val="24"/>
        </w:rPr>
      </w:pPr>
      <w:r w:rsidRPr="005066FB">
        <w:rPr>
          <w:rFonts w:asciiTheme="minorHAnsi" w:hAnsiTheme="minorHAnsi" w:cstheme="minorHAnsi"/>
          <w:sz w:val="24"/>
          <w:szCs w:val="24"/>
        </w:rPr>
        <w:t>Refer any media interest or potential news stories to their line manager.</w:t>
      </w:r>
    </w:p>
    <w:p w14:paraId="34E8B371" w14:textId="77777777" w:rsidR="006E3936" w:rsidRPr="005066FB" w:rsidRDefault="006E3936" w:rsidP="006E3936">
      <w:pPr>
        <w:numPr>
          <w:ilvl w:val="0"/>
          <w:numId w:val="1"/>
        </w:numPr>
        <w:spacing w:before="60"/>
        <w:ind w:left="357" w:hanging="357"/>
        <w:rPr>
          <w:rFonts w:asciiTheme="minorHAnsi" w:hAnsiTheme="minorHAnsi" w:cstheme="minorHAnsi"/>
          <w:i/>
          <w:sz w:val="24"/>
          <w:szCs w:val="24"/>
        </w:rPr>
      </w:pPr>
      <w:r w:rsidRPr="005066FB">
        <w:rPr>
          <w:rFonts w:asciiTheme="minorHAnsi" w:hAnsiTheme="minorHAnsi" w:cstheme="minorHAnsi"/>
          <w:sz w:val="24"/>
          <w:szCs w:val="24"/>
        </w:rPr>
        <w:t>Operate within the organisation’s policies and procedures at all times.</w:t>
      </w:r>
    </w:p>
    <w:p w14:paraId="5E38BFB4" w14:textId="77777777" w:rsidR="00FE51E3" w:rsidRDefault="006E3936" w:rsidP="006E3936">
      <w:pPr>
        <w:numPr>
          <w:ilvl w:val="0"/>
          <w:numId w:val="1"/>
        </w:numPr>
        <w:spacing w:before="60"/>
        <w:ind w:left="357" w:hanging="357"/>
        <w:rPr>
          <w:rFonts w:asciiTheme="minorHAnsi" w:hAnsiTheme="minorHAnsi" w:cstheme="minorHAnsi"/>
          <w:sz w:val="24"/>
          <w:szCs w:val="24"/>
        </w:rPr>
      </w:pPr>
      <w:r w:rsidRPr="005066FB">
        <w:rPr>
          <w:rFonts w:asciiTheme="minorHAnsi" w:hAnsiTheme="minorHAnsi" w:cstheme="minorHAnsi"/>
          <w:sz w:val="24"/>
          <w:szCs w:val="24"/>
        </w:rPr>
        <w:t xml:space="preserve">Only commission marketing channels in line with those agreed by the Chief Executive. </w:t>
      </w:r>
    </w:p>
    <w:p w14:paraId="421F4B6F" w14:textId="77777777" w:rsidR="00B6710A" w:rsidRDefault="00B6710A" w:rsidP="00B6710A">
      <w:pPr>
        <w:spacing w:before="60"/>
        <w:rPr>
          <w:rFonts w:asciiTheme="minorHAnsi" w:hAnsiTheme="minorHAnsi" w:cstheme="minorHAnsi"/>
          <w:sz w:val="24"/>
          <w:szCs w:val="24"/>
        </w:rPr>
      </w:pPr>
    </w:p>
    <w:p w14:paraId="459DC282" w14:textId="23B329D0" w:rsidR="00B6710A" w:rsidRPr="00B6710A" w:rsidRDefault="00B6710A" w:rsidP="00B6710A">
      <w:pPr>
        <w:spacing w:before="60"/>
        <w:rPr>
          <w:rFonts w:asciiTheme="minorHAnsi" w:hAnsiTheme="minorHAnsi" w:cstheme="minorHAnsi"/>
          <w:sz w:val="24"/>
          <w:szCs w:val="24"/>
        </w:rPr>
      </w:pPr>
      <w:r w:rsidRPr="00B6710A">
        <w:rPr>
          <w:rFonts w:asciiTheme="minorHAnsi" w:hAnsiTheme="minorHAnsi" w:cstheme="minorHAnsi"/>
          <w:sz w:val="24"/>
          <w:szCs w:val="24"/>
        </w:rPr>
        <w:t>This is not to be viewed as an exhaustive list of duties, rather, the key elements of the expected worklo</w:t>
      </w:r>
      <w:r>
        <w:rPr>
          <w:rFonts w:asciiTheme="minorHAnsi" w:hAnsiTheme="minorHAnsi" w:cstheme="minorHAnsi"/>
          <w:sz w:val="24"/>
          <w:szCs w:val="24"/>
        </w:rPr>
        <w:t>ad of the Biodiversity Recovery</w:t>
      </w:r>
      <w:r w:rsidR="003677B5">
        <w:rPr>
          <w:rFonts w:asciiTheme="minorHAnsi" w:hAnsiTheme="minorHAnsi" w:cstheme="minorHAnsi"/>
          <w:sz w:val="24"/>
          <w:szCs w:val="24"/>
        </w:rPr>
        <w:t xml:space="preserve"> Strategic Lead</w:t>
      </w:r>
      <w:r w:rsidRPr="00B6710A">
        <w:rPr>
          <w:rFonts w:asciiTheme="minorHAnsi" w:hAnsiTheme="minorHAnsi" w:cstheme="minorHAnsi"/>
          <w:sz w:val="24"/>
          <w:szCs w:val="24"/>
        </w:rPr>
        <w:t>.</w:t>
      </w:r>
    </w:p>
    <w:p w14:paraId="503BBF41" w14:textId="23C0C2E1" w:rsidR="00B6710A" w:rsidRDefault="00B6710A" w:rsidP="00B6710A">
      <w:pPr>
        <w:spacing w:before="60"/>
        <w:rPr>
          <w:rFonts w:asciiTheme="minorHAnsi" w:hAnsiTheme="minorHAnsi" w:cstheme="minorHAnsi"/>
          <w:sz w:val="24"/>
          <w:szCs w:val="24"/>
        </w:rPr>
      </w:pPr>
    </w:p>
    <w:p w14:paraId="6F82673F" w14:textId="77777777" w:rsidR="00F9147C" w:rsidRDefault="00F9147C" w:rsidP="00F9147C">
      <w:pPr>
        <w:rPr>
          <w:rFonts w:asciiTheme="minorHAnsi" w:hAnsiTheme="minorHAnsi" w:cstheme="minorHAnsi"/>
          <w:sz w:val="24"/>
          <w:szCs w:val="24"/>
        </w:rPr>
      </w:pPr>
    </w:p>
    <w:p w14:paraId="72AD78A3" w14:textId="77777777" w:rsidR="00F9147C" w:rsidRDefault="00F9147C" w:rsidP="00F9147C">
      <w:pPr>
        <w:rPr>
          <w:rFonts w:asciiTheme="minorHAnsi" w:hAnsiTheme="minorHAnsi" w:cstheme="minorHAnsi"/>
          <w:sz w:val="24"/>
          <w:szCs w:val="24"/>
        </w:rPr>
      </w:pPr>
    </w:p>
    <w:p w14:paraId="25701C81" w14:textId="77777777" w:rsidR="00F9147C" w:rsidRDefault="00F9147C" w:rsidP="00F9147C">
      <w:pPr>
        <w:rPr>
          <w:rFonts w:asciiTheme="minorHAnsi" w:hAnsiTheme="minorHAnsi" w:cstheme="minorHAnsi"/>
          <w:sz w:val="24"/>
          <w:szCs w:val="24"/>
        </w:rPr>
      </w:pPr>
    </w:p>
    <w:p w14:paraId="4913EBEF" w14:textId="77777777" w:rsidR="00F9147C" w:rsidRDefault="00F9147C" w:rsidP="00F9147C">
      <w:pPr>
        <w:rPr>
          <w:rFonts w:asciiTheme="minorHAnsi" w:hAnsiTheme="minorHAnsi" w:cstheme="minorHAnsi"/>
          <w:sz w:val="24"/>
          <w:szCs w:val="24"/>
        </w:rPr>
      </w:pPr>
    </w:p>
    <w:p w14:paraId="69B67A9F" w14:textId="212999CD" w:rsidR="00F9147C" w:rsidRPr="00F9147C" w:rsidRDefault="00F9147C" w:rsidP="00F9147C">
      <w:pPr>
        <w:rPr>
          <w:rFonts w:ascii="Calibri" w:eastAsia="Calibri" w:hAnsi="Calibri" w:cs="Calibri"/>
          <w:b/>
          <w:caps/>
          <w:sz w:val="24"/>
          <w:szCs w:val="24"/>
        </w:rPr>
      </w:pPr>
      <w:r w:rsidRPr="00F9147C">
        <w:rPr>
          <w:rFonts w:ascii="Calibri" w:eastAsia="Calibri" w:hAnsi="Calibri" w:cs="Calibri"/>
          <w:b/>
          <w:caps/>
          <w:sz w:val="24"/>
          <w:szCs w:val="24"/>
        </w:rPr>
        <w:t>Person Specification – Biodiversity recovery Strategic lead</w:t>
      </w:r>
    </w:p>
    <w:p w14:paraId="188B0CF1" w14:textId="77777777" w:rsidR="00F9147C" w:rsidRPr="00F9147C" w:rsidRDefault="00F9147C" w:rsidP="00F9147C">
      <w:pPr>
        <w:spacing w:after="160" w:line="256" w:lineRule="auto"/>
        <w:rPr>
          <w:rFonts w:ascii="Calibri" w:eastAsia="Calibri" w:hAnsi="Calibri" w:cs="Calibri"/>
          <w:b/>
          <w:sz w:val="24"/>
          <w:szCs w:val="24"/>
          <w:u w:val="single"/>
        </w:rPr>
      </w:pPr>
      <w:r w:rsidRPr="00F9147C">
        <w:rPr>
          <w:rFonts w:ascii="Calibri" w:eastAsia="Calibri" w:hAnsi="Calibri" w:cs="Calibri"/>
          <w:b/>
          <w:sz w:val="24"/>
          <w:szCs w:val="24"/>
          <w:u w:val="single"/>
        </w:rPr>
        <w:t>Qualifications, skills &amp; experience</w:t>
      </w:r>
    </w:p>
    <w:p w14:paraId="297C3199" w14:textId="77777777" w:rsidR="00F9147C" w:rsidRPr="00F9147C" w:rsidRDefault="00F9147C" w:rsidP="00F9147C">
      <w:pPr>
        <w:spacing w:after="160" w:line="256" w:lineRule="auto"/>
        <w:rPr>
          <w:rFonts w:ascii="Calibri" w:eastAsia="Calibri" w:hAnsi="Calibri" w:cs="Calibri"/>
          <w:b/>
          <w:sz w:val="24"/>
          <w:szCs w:val="24"/>
        </w:rPr>
      </w:pPr>
      <w:r w:rsidRPr="00F9147C">
        <w:rPr>
          <w:rFonts w:ascii="Calibri" w:eastAsia="Calibri" w:hAnsi="Calibri" w:cs="Calibri"/>
          <w:b/>
          <w:sz w:val="24"/>
          <w:szCs w:val="24"/>
        </w:rPr>
        <w:t>Essential</w:t>
      </w:r>
    </w:p>
    <w:p w14:paraId="1C878F54" w14:textId="77777777" w:rsidR="00F9147C" w:rsidRPr="00F9147C" w:rsidRDefault="00F9147C" w:rsidP="00F9147C">
      <w:pPr>
        <w:numPr>
          <w:ilvl w:val="0"/>
          <w:numId w:val="22"/>
        </w:numPr>
        <w:spacing w:before="60" w:after="160" w:line="256" w:lineRule="auto"/>
        <w:ind w:left="357" w:hanging="357"/>
        <w:rPr>
          <w:rFonts w:ascii="Calibri" w:eastAsia="Calibri" w:hAnsi="Calibri" w:cs="Calibri"/>
          <w:sz w:val="24"/>
          <w:szCs w:val="24"/>
        </w:rPr>
      </w:pPr>
      <w:r w:rsidRPr="00F9147C">
        <w:rPr>
          <w:rFonts w:ascii="Calibri" w:eastAsia="Calibri" w:hAnsi="Calibri" w:cs="Calibri"/>
          <w:sz w:val="24"/>
          <w:szCs w:val="24"/>
        </w:rPr>
        <w:t>A relevant degree level qualification, e.g., environmental sustainability, agricultural zoology, conservation, horticulture or at least three years’ demonstrable equivalent experience</w:t>
      </w:r>
    </w:p>
    <w:p w14:paraId="17924DB4" w14:textId="77777777" w:rsidR="00F9147C" w:rsidRPr="00F9147C" w:rsidRDefault="00F9147C" w:rsidP="00F9147C">
      <w:pPr>
        <w:numPr>
          <w:ilvl w:val="0"/>
          <w:numId w:val="22"/>
        </w:numPr>
        <w:spacing w:before="60" w:after="160" w:line="256" w:lineRule="auto"/>
        <w:ind w:left="357" w:hanging="357"/>
        <w:rPr>
          <w:rFonts w:ascii="Calibri" w:eastAsia="Calibri" w:hAnsi="Calibri" w:cs="Calibri"/>
          <w:sz w:val="24"/>
          <w:szCs w:val="24"/>
        </w:rPr>
      </w:pPr>
      <w:r w:rsidRPr="00F9147C">
        <w:rPr>
          <w:rFonts w:ascii="Calibri" w:eastAsia="Calibri" w:hAnsi="Calibri" w:cs="Calibri"/>
          <w:sz w:val="24"/>
          <w:szCs w:val="24"/>
        </w:rPr>
        <w:t>Two years’ experience of establishing and maintaining strong and lasting partnerships and effective working relationships with all partners, stakeholders and external organisations</w:t>
      </w:r>
    </w:p>
    <w:p w14:paraId="62BBB11B" w14:textId="77777777" w:rsidR="00F9147C" w:rsidRPr="00F9147C" w:rsidRDefault="00F9147C" w:rsidP="00F9147C">
      <w:pPr>
        <w:numPr>
          <w:ilvl w:val="0"/>
          <w:numId w:val="22"/>
        </w:numPr>
        <w:spacing w:after="160" w:line="256" w:lineRule="auto"/>
        <w:rPr>
          <w:rFonts w:ascii="Calibri" w:eastAsia="Calibri" w:hAnsi="Calibri" w:cs="Calibri"/>
          <w:sz w:val="24"/>
          <w:szCs w:val="24"/>
        </w:rPr>
      </w:pPr>
      <w:r w:rsidRPr="00F9147C">
        <w:rPr>
          <w:rFonts w:ascii="Calibri" w:eastAsia="Calibri" w:hAnsi="Calibri" w:cs="Calibri"/>
          <w:sz w:val="24"/>
          <w:szCs w:val="24"/>
        </w:rPr>
        <w:t>Two years’ experience of successful project management and hands-on delivery</w:t>
      </w:r>
    </w:p>
    <w:p w14:paraId="558633EC" w14:textId="77777777" w:rsidR="00F9147C" w:rsidRPr="00F9147C" w:rsidRDefault="00F9147C" w:rsidP="00F9147C">
      <w:pPr>
        <w:numPr>
          <w:ilvl w:val="0"/>
          <w:numId w:val="23"/>
        </w:numPr>
        <w:spacing w:before="60" w:after="160" w:line="256" w:lineRule="auto"/>
        <w:ind w:left="357" w:hanging="357"/>
        <w:rPr>
          <w:rFonts w:ascii="Calibri" w:eastAsia="Calibri" w:hAnsi="Calibri" w:cs="Calibri"/>
          <w:sz w:val="24"/>
          <w:szCs w:val="24"/>
        </w:rPr>
      </w:pPr>
      <w:r w:rsidRPr="00F9147C">
        <w:rPr>
          <w:rFonts w:ascii="Calibri" w:eastAsia="Calibri" w:hAnsi="Calibri" w:cs="Calibri"/>
          <w:sz w:val="24"/>
          <w:szCs w:val="24"/>
        </w:rPr>
        <w:t>Full current driving licence and/or access to a suitable means of transport to enable you to carry out the duties and responsibilities of the post</w:t>
      </w:r>
    </w:p>
    <w:p w14:paraId="1882B9C8" w14:textId="77777777" w:rsidR="00F9147C" w:rsidRPr="00F9147C" w:rsidRDefault="00F9147C" w:rsidP="00F9147C">
      <w:pPr>
        <w:spacing w:after="160" w:line="256" w:lineRule="auto"/>
        <w:rPr>
          <w:rFonts w:ascii="Calibri" w:eastAsia="Calibri" w:hAnsi="Calibri" w:cs="Calibri"/>
          <w:b/>
          <w:sz w:val="24"/>
          <w:szCs w:val="24"/>
        </w:rPr>
      </w:pPr>
    </w:p>
    <w:p w14:paraId="6A1DE759" w14:textId="77777777" w:rsidR="00F9147C" w:rsidRPr="00F9147C" w:rsidRDefault="00F9147C" w:rsidP="00F9147C">
      <w:pPr>
        <w:spacing w:after="160" w:line="256" w:lineRule="auto"/>
        <w:rPr>
          <w:rFonts w:ascii="Calibri" w:eastAsia="Calibri" w:hAnsi="Calibri" w:cs="Calibri"/>
          <w:sz w:val="24"/>
          <w:szCs w:val="24"/>
        </w:rPr>
      </w:pPr>
      <w:r w:rsidRPr="00F9147C">
        <w:rPr>
          <w:rFonts w:ascii="Calibri" w:eastAsia="Calibri" w:hAnsi="Calibri" w:cs="Calibri"/>
          <w:b/>
          <w:sz w:val="24"/>
          <w:szCs w:val="24"/>
        </w:rPr>
        <w:t>Desirable</w:t>
      </w:r>
      <w:r w:rsidRPr="00F9147C">
        <w:rPr>
          <w:rFonts w:ascii="Calibri" w:eastAsia="Calibri" w:hAnsi="Calibri" w:cs="Calibri"/>
          <w:sz w:val="24"/>
          <w:szCs w:val="24"/>
        </w:rPr>
        <w:t xml:space="preserve">     </w:t>
      </w:r>
      <w:r w:rsidRPr="00F9147C">
        <w:rPr>
          <w:rFonts w:ascii="Calibri" w:eastAsia="Calibri" w:hAnsi="Calibri" w:cs="Calibri"/>
          <w:sz w:val="24"/>
          <w:szCs w:val="24"/>
        </w:rPr>
        <w:tab/>
      </w:r>
    </w:p>
    <w:p w14:paraId="18413C4B" w14:textId="77777777" w:rsidR="00F9147C" w:rsidRPr="00F9147C" w:rsidRDefault="00F9147C" w:rsidP="00F9147C">
      <w:pPr>
        <w:numPr>
          <w:ilvl w:val="0"/>
          <w:numId w:val="24"/>
        </w:numPr>
        <w:spacing w:after="160" w:line="256" w:lineRule="auto"/>
        <w:rPr>
          <w:rFonts w:ascii="Calibri" w:eastAsia="Calibri" w:hAnsi="Calibri" w:cs="Calibri"/>
          <w:sz w:val="24"/>
          <w:szCs w:val="24"/>
        </w:rPr>
      </w:pPr>
      <w:r w:rsidRPr="00F9147C">
        <w:rPr>
          <w:rFonts w:ascii="Calibri" w:eastAsia="Calibri" w:hAnsi="Calibri" w:cs="Calibri"/>
          <w:sz w:val="24"/>
          <w:szCs w:val="24"/>
        </w:rPr>
        <w:t>Experience of working in the voluntary and/or environmental sector</w:t>
      </w:r>
    </w:p>
    <w:p w14:paraId="19B2BF7F" w14:textId="77777777" w:rsidR="00F9147C" w:rsidRPr="00F9147C" w:rsidRDefault="00F9147C" w:rsidP="00F9147C">
      <w:pPr>
        <w:numPr>
          <w:ilvl w:val="0"/>
          <w:numId w:val="24"/>
        </w:numPr>
        <w:spacing w:after="160" w:line="256" w:lineRule="auto"/>
        <w:contextualSpacing/>
        <w:rPr>
          <w:rFonts w:ascii="Calibri" w:hAnsi="Calibri" w:cs="Calibri"/>
          <w:sz w:val="24"/>
          <w:szCs w:val="24"/>
        </w:rPr>
      </w:pPr>
      <w:r w:rsidRPr="00F9147C">
        <w:rPr>
          <w:rFonts w:ascii="Calibri" w:hAnsi="Calibri" w:cs="Calibri"/>
          <w:sz w:val="24"/>
          <w:szCs w:val="24"/>
        </w:rPr>
        <w:t>Understanding of/Experience of working with other sectors in Northern Ireland including Local and Central Government and businesses</w:t>
      </w:r>
    </w:p>
    <w:p w14:paraId="53B39D15" w14:textId="05825EF6" w:rsidR="00F9147C" w:rsidRPr="00F9147C" w:rsidRDefault="00F9147C" w:rsidP="00F9147C">
      <w:pPr>
        <w:numPr>
          <w:ilvl w:val="0"/>
          <w:numId w:val="24"/>
        </w:numPr>
        <w:spacing w:after="160" w:line="256" w:lineRule="auto"/>
        <w:rPr>
          <w:rFonts w:ascii="Calibri" w:eastAsia="Calibri" w:hAnsi="Calibri" w:cs="Calibri"/>
          <w:sz w:val="24"/>
          <w:szCs w:val="24"/>
        </w:rPr>
      </w:pPr>
      <w:r w:rsidRPr="00F9147C">
        <w:rPr>
          <w:rFonts w:ascii="Calibri" w:eastAsia="Calibri" w:hAnsi="Calibri" w:cs="Calibri"/>
          <w:sz w:val="24"/>
          <w:szCs w:val="24"/>
        </w:rPr>
        <w:t>Excellent IT skills, with experience of working with MS Office applications, databases, email software and CMS</w:t>
      </w:r>
    </w:p>
    <w:p w14:paraId="2C9E0ADE" w14:textId="77777777" w:rsidR="00F9147C" w:rsidRPr="00F9147C" w:rsidRDefault="00F9147C" w:rsidP="00F9147C">
      <w:pPr>
        <w:ind w:left="360"/>
        <w:rPr>
          <w:rFonts w:ascii="Calibri" w:eastAsia="Calibri" w:hAnsi="Calibri" w:cs="Calibri"/>
          <w:sz w:val="24"/>
          <w:szCs w:val="24"/>
        </w:rPr>
      </w:pPr>
    </w:p>
    <w:p w14:paraId="4613B121" w14:textId="77777777" w:rsidR="00F9147C" w:rsidRPr="00F9147C" w:rsidRDefault="00F9147C" w:rsidP="00F9147C">
      <w:pPr>
        <w:spacing w:after="160" w:line="256" w:lineRule="auto"/>
        <w:rPr>
          <w:rFonts w:ascii="Calibri" w:eastAsia="Calibri" w:hAnsi="Calibri" w:cs="Calibri"/>
          <w:b/>
          <w:sz w:val="24"/>
          <w:szCs w:val="24"/>
          <w:u w:val="single"/>
        </w:rPr>
      </w:pPr>
      <w:r w:rsidRPr="00F9147C">
        <w:rPr>
          <w:rFonts w:ascii="Calibri" w:eastAsia="Calibri" w:hAnsi="Calibri" w:cs="Calibri"/>
          <w:b/>
          <w:sz w:val="24"/>
          <w:szCs w:val="24"/>
          <w:u w:val="single"/>
        </w:rPr>
        <w:t>Knowledge &amp; Understanding</w:t>
      </w:r>
    </w:p>
    <w:p w14:paraId="7C7F0797" w14:textId="77777777" w:rsidR="00F9147C" w:rsidRPr="00F9147C" w:rsidRDefault="00F9147C" w:rsidP="00F9147C">
      <w:pPr>
        <w:spacing w:after="160" w:line="256" w:lineRule="auto"/>
        <w:rPr>
          <w:rFonts w:ascii="Calibri" w:eastAsia="Calibri" w:hAnsi="Calibri" w:cs="Calibri"/>
          <w:b/>
          <w:sz w:val="24"/>
          <w:szCs w:val="24"/>
        </w:rPr>
      </w:pPr>
      <w:r w:rsidRPr="00F9147C">
        <w:rPr>
          <w:rFonts w:ascii="Calibri" w:eastAsia="Calibri" w:hAnsi="Calibri" w:cs="Calibri"/>
          <w:b/>
          <w:sz w:val="24"/>
          <w:szCs w:val="24"/>
        </w:rPr>
        <w:t>Essential</w:t>
      </w:r>
    </w:p>
    <w:p w14:paraId="30532C6F" w14:textId="77777777" w:rsidR="00F9147C" w:rsidRPr="00F9147C" w:rsidRDefault="00F9147C" w:rsidP="00F9147C">
      <w:pPr>
        <w:numPr>
          <w:ilvl w:val="0"/>
          <w:numId w:val="25"/>
        </w:numPr>
        <w:spacing w:after="160" w:line="256" w:lineRule="auto"/>
        <w:rPr>
          <w:rFonts w:ascii="Calibri" w:eastAsia="Calibri" w:hAnsi="Calibri" w:cs="Calibri"/>
          <w:sz w:val="24"/>
          <w:szCs w:val="24"/>
        </w:rPr>
      </w:pPr>
      <w:r w:rsidRPr="00F9147C">
        <w:rPr>
          <w:rFonts w:ascii="Calibri" w:eastAsia="Calibri" w:hAnsi="Calibri"/>
          <w:sz w:val="24"/>
          <w:szCs w:val="24"/>
        </w:rPr>
        <w:t>Sound understanding of how engaging people in practical action will help address the biodiversity crisis in Northern Ireland</w:t>
      </w:r>
    </w:p>
    <w:p w14:paraId="003A491C" w14:textId="53CB2D43" w:rsidR="00F9147C" w:rsidRPr="00F9147C" w:rsidRDefault="00F9147C" w:rsidP="00F9147C">
      <w:pPr>
        <w:numPr>
          <w:ilvl w:val="0"/>
          <w:numId w:val="25"/>
        </w:numPr>
        <w:spacing w:after="160" w:line="256" w:lineRule="auto"/>
        <w:rPr>
          <w:rFonts w:ascii="Calibri" w:eastAsia="Calibri" w:hAnsi="Calibri" w:cs="Calibri"/>
          <w:sz w:val="24"/>
          <w:szCs w:val="24"/>
        </w:rPr>
      </w:pPr>
      <w:r w:rsidRPr="00F9147C">
        <w:rPr>
          <w:rFonts w:ascii="Calibri" w:eastAsia="Calibri" w:hAnsi="Calibri"/>
          <w:sz w:val="24"/>
          <w:szCs w:val="24"/>
        </w:rPr>
        <w:t>Knowledge of the key biodiversity issues in Northern Ireland</w:t>
      </w:r>
    </w:p>
    <w:p w14:paraId="571360E8" w14:textId="77777777" w:rsidR="00F9147C" w:rsidRPr="00F9147C" w:rsidRDefault="00F9147C" w:rsidP="00F9147C">
      <w:pPr>
        <w:spacing w:after="160" w:line="256" w:lineRule="auto"/>
        <w:rPr>
          <w:rFonts w:ascii="Calibri" w:eastAsia="Calibri" w:hAnsi="Calibri" w:cs="Calibri"/>
          <w:sz w:val="24"/>
          <w:szCs w:val="24"/>
        </w:rPr>
      </w:pPr>
      <w:r w:rsidRPr="00F9147C">
        <w:rPr>
          <w:rFonts w:ascii="Calibri" w:eastAsia="Calibri" w:hAnsi="Calibri" w:cs="Calibri"/>
          <w:b/>
          <w:sz w:val="24"/>
          <w:szCs w:val="24"/>
        </w:rPr>
        <w:t>Desirable</w:t>
      </w:r>
      <w:r w:rsidRPr="00F9147C">
        <w:rPr>
          <w:rFonts w:ascii="Calibri" w:eastAsia="Calibri" w:hAnsi="Calibri" w:cs="Calibri"/>
          <w:sz w:val="24"/>
          <w:szCs w:val="24"/>
        </w:rPr>
        <w:t xml:space="preserve">     </w:t>
      </w:r>
      <w:r w:rsidRPr="00F9147C">
        <w:rPr>
          <w:rFonts w:ascii="Calibri" w:eastAsia="Calibri" w:hAnsi="Calibri" w:cs="Calibri"/>
          <w:sz w:val="24"/>
          <w:szCs w:val="24"/>
        </w:rPr>
        <w:tab/>
      </w:r>
    </w:p>
    <w:p w14:paraId="1D799BCA" w14:textId="77777777" w:rsidR="00F9147C" w:rsidRPr="00F9147C" w:rsidRDefault="00F9147C" w:rsidP="00F9147C">
      <w:pPr>
        <w:numPr>
          <w:ilvl w:val="0"/>
          <w:numId w:val="25"/>
        </w:numPr>
        <w:spacing w:after="160" w:line="256" w:lineRule="auto"/>
        <w:rPr>
          <w:rFonts w:ascii="Calibri" w:eastAsia="Calibri" w:hAnsi="Calibri" w:cs="Calibri"/>
          <w:sz w:val="24"/>
          <w:szCs w:val="24"/>
        </w:rPr>
      </w:pPr>
      <w:r w:rsidRPr="00F9147C">
        <w:rPr>
          <w:rFonts w:ascii="Calibri" w:eastAsia="Calibri" w:hAnsi="Calibri"/>
          <w:sz w:val="24"/>
          <w:szCs w:val="24"/>
        </w:rPr>
        <w:t xml:space="preserve">Sound understanding of developing and implementing projects that address specific aspects of the biodiversity crisis in Northern Ireland; for example, native tree and hedge planting, habitat management, and/or climate breakdown </w:t>
      </w:r>
    </w:p>
    <w:p w14:paraId="5D5A5319" w14:textId="77777777" w:rsidR="00F9147C" w:rsidRPr="00F9147C" w:rsidRDefault="00F9147C" w:rsidP="00F9147C">
      <w:pPr>
        <w:numPr>
          <w:ilvl w:val="0"/>
          <w:numId w:val="25"/>
        </w:numPr>
        <w:spacing w:after="160" w:line="256" w:lineRule="auto"/>
        <w:rPr>
          <w:rFonts w:ascii="Calibri" w:eastAsia="Calibri" w:hAnsi="Calibri" w:cs="Calibri"/>
          <w:sz w:val="24"/>
          <w:szCs w:val="24"/>
        </w:rPr>
      </w:pPr>
      <w:r w:rsidRPr="00F9147C">
        <w:rPr>
          <w:rFonts w:ascii="Calibri" w:eastAsia="Calibri" w:hAnsi="Calibri"/>
          <w:sz w:val="24"/>
          <w:szCs w:val="24"/>
        </w:rPr>
        <w:t>Knowledge of teaching people to grow their own food and an understanding of its relevance to biodiversity recovery</w:t>
      </w:r>
    </w:p>
    <w:p w14:paraId="6D32C131" w14:textId="77777777" w:rsidR="00F9147C" w:rsidRPr="00F9147C" w:rsidRDefault="00F9147C" w:rsidP="00F9147C">
      <w:pPr>
        <w:spacing w:after="160" w:line="256" w:lineRule="auto"/>
        <w:rPr>
          <w:rFonts w:ascii="Calibri" w:eastAsia="Calibri" w:hAnsi="Calibri" w:cs="Calibri"/>
          <w:sz w:val="24"/>
          <w:szCs w:val="24"/>
        </w:rPr>
      </w:pPr>
    </w:p>
    <w:p w14:paraId="5C0D4843" w14:textId="77777777" w:rsidR="00F9147C" w:rsidRDefault="00F9147C" w:rsidP="00F9147C">
      <w:pPr>
        <w:spacing w:after="160" w:line="256" w:lineRule="auto"/>
        <w:rPr>
          <w:rFonts w:ascii="Calibri" w:eastAsia="Calibri" w:hAnsi="Calibri" w:cs="Calibri"/>
          <w:b/>
          <w:sz w:val="24"/>
          <w:szCs w:val="24"/>
          <w:u w:val="single"/>
        </w:rPr>
      </w:pPr>
    </w:p>
    <w:p w14:paraId="0771C990" w14:textId="334E4080" w:rsidR="00F9147C" w:rsidRDefault="00F9147C" w:rsidP="00F9147C">
      <w:pPr>
        <w:spacing w:after="160" w:line="256" w:lineRule="auto"/>
        <w:rPr>
          <w:rFonts w:ascii="Calibri" w:eastAsia="Calibri" w:hAnsi="Calibri" w:cs="Calibri"/>
          <w:b/>
          <w:sz w:val="24"/>
          <w:szCs w:val="24"/>
          <w:u w:val="single"/>
        </w:rPr>
      </w:pPr>
      <w:r w:rsidRPr="00F9147C">
        <w:rPr>
          <w:rFonts w:ascii="Calibri" w:eastAsia="Calibri" w:hAnsi="Calibri" w:cs="Calibri"/>
          <w:b/>
          <w:sz w:val="24"/>
          <w:szCs w:val="24"/>
          <w:u w:val="single"/>
        </w:rPr>
        <w:t>Person</w:t>
      </w:r>
      <w:bookmarkStart w:id="2" w:name="_GoBack"/>
      <w:bookmarkEnd w:id="2"/>
      <w:r w:rsidRPr="00F9147C">
        <w:rPr>
          <w:rFonts w:ascii="Calibri" w:eastAsia="Calibri" w:hAnsi="Calibri" w:cs="Calibri"/>
          <w:b/>
          <w:sz w:val="24"/>
          <w:szCs w:val="24"/>
          <w:u w:val="single"/>
        </w:rPr>
        <w:t>al Qualities</w:t>
      </w:r>
    </w:p>
    <w:p w14:paraId="2A1F8163" w14:textId="2A407FC1" w:rsidR="00F9147C" w:rsidRPr="00F9147C" w:rsidRDefault="00F9147C" w:rsidP="00F9147C">
      <w:pPr>
        <w:spacing w:after="160" w:line="256" w:lineRule="auto"/>
        <w:rPr>
          <w:rFonts w:ascii="Calibri" w:eastAsia="Calibri" w:hAnsi="Calibri" w:cs="Calibri"/>
          <w:b/>
          <w:sz w:val="24"/>
          <w:szCs w:val="24"/>
          <w:u w:val="single"/>
        </w:rPr>
      </w:pPr>
      <w:r w:rsidRPr="00F9147C">
        <w:rPr>
          <w:rFonts w:ascii="Calibri" w:eastAsia="Calibri" w:hAnsi="Calibri" w:cs="Calibri"/>
          <w:b/>
          <w:sz w:val="24"/>
          <w:szCs w:val="24"/>
        </w:rPr>
        <w:t>Essential</w:t>
      </w:r>
    </w:p>
    <w:p w14:paraId="15B38E88" w14:textId="77777777" w:rsidR="00F9147C" w:rsidRPr="00F9147C" w:rsidRDefault="00F9147C" w:rsidP="00F9147C">
      <w:pPr>
        <w:numPr>
          <w:ilvl w:val="0"/>
          <w:numId w:val="26"/>
        </w:numPr>
        <w:spacing w:after="160" w:line="256" w:lineRule="auto"/>
        <w:rPr>
          <w:rFonts w:ascii="Calibri" w:eastAsia="Calibri" w:hAnsi="Calibri" w:cs="Calibri"/>
          <w:sz w:val="24"/>
          <w:szCs w:val="24"/>
        </w:rPr>
      </w:pPr>
      <w:r w:rsidRPr="00F9147C">
        <w:rPr>
          <w:rFonts w:ascii="Calibri" w:eastAsia="Calibri" w:hAnsi="Calibri" w:cs="Calibri"/>
          <w:sz w:val="24"/>
          <w:szCs w:val="24"/>
        </w:rPr>
        <w:t>Excellent interpersonal and assertiveness skills with the ability to communicate positively, creatively, clearly and effectively, orally and in writing to deliver compelling, innovative propositions to decision-makers</w:t>
      </w:r>
    </w:p>
    <w:p w14:paraId="246FA989" w14:textId="77777777" w:rsidR="00F9147C" w:rsidRPr="00F9147C" w:rsidRDefault="00F9147C" w:rsidP="00F9147C">
      <w:pPr>
        <w:numPr>
          <w:ilvl w:val="0"/>
          <w:numId w:val="26"/>
        </w:numPr>
        <w:spacing w:after="160" w:line="256" w:lineRule="auto"/>
        <w:rPr>
          <w:rFonts w:ascii="Calibri" w:eastAsia="Calibri" w:hAnsi="Calibri" w:cs="Calibri"/>
          <w:sz w:val="24"/>
          <w:szCs w:val="24"/>
        </w:rPr>
      </w:pPr>
      <w:r w:rsidRPr="00F9147C">
        <w:rPr>
          <w:rFonts w:ascii="Calibri" w:eastAsia="Calibri" w:hAnsi="Calibri" w:cs="Calibri"/>
          <w:sz w:val="24"/>
          <w:szCs w:val="24"/>
        </w:rPr>
        <w:t>Ability to work effectively both independently and as part of a team, and to perform to a high standard with the minimum of supervision, even when under pressure</w:t>
      </w:r>
    </w:p>
    <w:p w14:paraId="6AC7B419" w14:textId="77777777" w:rsidR="00F9147C" w:rsidRPr="00F9147C" w:rsidRDefault="00F9147C" w:rsidP="00F9147C">
      <w:pPr>
        <w:numPr>
          <w:ilvl w:val="0"/>
          <w:numId w:val="26"/>
        </w:numPr>
        <w:spacing w:after="160" w:line="256" w:lineRule="auto"/>
        <w:rPr>
          <w:rFonts w:ascii="Calibri" w:eastAsia="Calibri" w:hAnsi="Calibri" w:cs="Calibri"/>
          <w:sz w:val="24"/>
          <w:szCs w:val="24"/>
        </w:rPr>
      </w:pPr>
      <w:r w:rsidRPr="00F9147C">
        <w:rPr>
          <w:rFonts w:ascii="Calibri" w:eastAsia="Calibri" w:hAnsi="Calibri" w:cs="Calibri"/>
          <w:sz w:val="24"/>
          <w:szCs w:val="24"/>
        </w:rPr>
        <w:t>Good negotiation skills, tact and diplomacy and the ability to develop good working relationships with a wide range of organisations and individuals</w:t>
      </w:r>
    </w:p>
    <w:p w14:paraId="0A55204A" w14:textId="77777777" w:rsidR="00F9147C" w:rsidRPr="00F9147C" w:rsidRDefault="00F9147C" w:rsidP="00F9147C">
      <w:pPr>
        <w:numPr>
          <w:ilvl w:val="0"/>
          <w:numId w:val="26"/>
        </w:numPr>
        <w:spacing w:after="160" w:line="256" w:lineRule="auto"/>
        <w:rPr>
          <w:rFonts w:ascii="Calibri" w:eastAsia="Calibri" w:hAnsi="Calibri" w:cs="Calibri"/>
          <w:sz w:val="24"/>
          <w:szCs w:val="24"/>
        </w:rPr>
      </w:pPr>
      <w:r w:rsidRPr="00F9147C">
        <w:rPr>
          <w:rFonts w:ascii="Calibri" w:eastAsia="Calibri" w:hAnsi="Calibri" w:cs="Calibri"/>
          <w:sz w:val="24"/>
          <w:szCs w:val="24"/>
        </w:rPr>
        <w:t>Able to critically analyse information and take necessary action to secure the success of a project</w:t>
      </w:r>
    </w:p>
    <w:p w14:paraId="7EC47E70" w14:textId="77777777" w:rsidR="00F9147C" w:rsidRPr="00F9147C" w:rsidRDefault="00F9147C" w:rsidP="00F9147C">
      <w:pPr>
        <w:numPr>
          <w:ilvl w:val="0"/>
          <w:numId w:val="26"/>
        </w:numPr>
        <w:spacing w:after="160" w:line="256" w:lineRule="auto"/>
        <w:rPr>
          <w:rFonts w:ascii="Calibri" w:eastAsia="Calibri" w:hAnsi="Calibri" w:cs="Calibri"/>
          <w:sz w:val="24"/>
          <w:szCs w:val="24"/>
        </w:rPr>
      </w:pPr>
      <w:r w:rsidRPr="00F9147C">
        <w:rPr>
          <w:rFonts w:ascii="Calibri" w:eastAsia="Calibri" w:hAnsi="Calibri" w:cs="Calibri"/>
          <w:sz w:val="24"/>
          <w:szCs w:val="24"/>
        </w:rPr>
        <w:t>Enthusiasm and flexibility in work patterns</w:t>
      </w:r>
    </w:p>
    <w:p w14:paraId="14538672" w14:textId="43A2C2F0" w:rsidR="00F9147C" w:rsidRPr="00F9147C" w:rsidRDefault="00F9147C" w:rsidP="00F9147C">
      <w:pPr>
        <w:numPr>
          <w:ilvl w:val="0"/>
          <w:numId w:val="26"/>
        </w:numPr>
        <w:spacing w:after="160" w:line="256" w:lineRule="auto"/>
        <w:rPr>
          <w:rFonts w:ascii="Calibri" w:eastAsia="Calibri" w:hAnsi="Calibri" w:cs="Calibri"/>
          <w:sz w:val="24"/>
          <w:szCs w:val="24"/>
        </w:rPr>
      </w:pPr>
      <w:r w:rsidRPr="00F9147C">
        <w:rPr>
          <w:rFonts w:ascii="Calibri" w:eastAsia="Calibri" w:hAnsi="Calibri" w:cs="Calibri"/>
          <w:sz w:val="24"/>
          <w:szCs w:val="24"/>
        </w:rPr>
        <w:t>Ability to represent Keep Northern Ireland Beautiful and our partner’s interests</w:t>
      </w:r>
    </w:p>
    <w:p w14:paraId="7BF63FF8" w14:textId="77777777" w:rsidR="00F9147C" w:rsidRDefault="00F9147C" w:rsidP="00213B64">
      <w:pPr>
        <w:rPr>
          <w:rFonts w:asciiTheme="minorHAnsi" w:hAnsiTheme="minorHAnsi" w:cstheme="minorHAnsi"/>
          <w:b/>
          <w:caps/>
          <w:sz w:val="24"/>
          <w:szCs w:val="24"/>
        </w:rPr>
      </w:pPr>
    </w:p>
    <w:p w14:paraId="578E4CCE" w14:textId="77777777" w:rsidR="00F9147C" w:rsidRDefault="00F9147C" w:rsidP="00213B64">
      <w:pPr>
        <w:rPr>
          <w:rFonts w:asciiTheme="minorHAnsi" w:hAnsiTheme="minorHAnsi" w:cstheme="minorHAnsi"/>
          <w:b/>
          <w:caps/>
          <w:sz w:val="24"/>
          <w:szCs w:val="24"/>
        </w:rPr>
      </w:pPr>
    </w:p>
    <w:p w14:paraId="1F250C23" w14:textId="45548C11" w:rsidR="00213B64" w:rsidRPr="005066FB" w:rsidRDefault="00213B64" w:rsidP="00213B64">
      <w:pPr>
        <w:rPr>
          <w:rFonts w:asciiTheme="minorHAnsi" w:hAnsiTheme="minorHAnsi" w:cstheme="minorHAnsi"/>
          <w:b/>
          <w:caps/>
          <w:sz w:val="24"/>
          <w:szCs w:val="24"/>
        </w:rPr>
      </w:pPr>
      <w:r w:rsidRPr="005066FB">
        <w:rPr>
          <w:rFonts w:asciiTheme="minorHAnsi" w:hAnsiTheme="minorHAnsi" w:cstheme="minorHAnsi"/>
          <w:b/>
          <w:caps/>
          <w:sz w:val="24"/>
          <w:szCs w:val="24"/>
        </w:rPr>
        <w:t>General Information</w:t>
      </w:r>
    </w:p>
    <w:p w14:paraId="6B4F674A" w14:textId="77777777" w:rsidR="00213B64" w:rsidRPr="005066FB" w:rsidRDefault="00213B64" w:rsidP="00213B64">
      <w:pPr>
        <w:rPr>
          <w:rFonts w:asciiTheme="minorHAnsi" w:hAnsiTheme="minorHAnsi" w:cstheme="minorHAnsi"/>
          <w:b/>
          <w:caps/>
          <w:sz w:val="24"/>
          <w:szCs w:val="24"/>
        </w:rPr>
      </w:pPr>
    </w:p>
    <w:p w14:paraId="603A7426" w14:textId="77777777" w:rsidR="004F28C9" w:rsidRPr="005066FB" w:rsidRDefault="004F28C9" w:rsidP="004F28C9">
      <w:pPr>
        <w:rPr>
          <w:rFonts w:asciiTheme="minorHAnsi" w:hAnsiTheme="minorHAnsi" w:cstheme="minorHAnsi"/>
          <w:b/>
          <w:sz w:val="24"/>
          <w:szCs w:val="24"/>
        </w:rPr>
      </w:pPr>
      <w:r w:rsidRPr="005066FB">
        <w:rPr>
          <w:rFonts w:asciiTheme="minorHAnsi" w:hAnsiTheme="minorHAnsi" w:cstheme="minorHAnsi"/>
          <w:sz w:val="24"/>
          <w:szCs w:val="24"/>
        </w:rPr>
        <w:t>Your normal place of work will be from the Keep Northern Ireland Beautiful office in Belfast</w:t>
      </w:r>
      <w:r w:rsidR="00B15F41">
        <w:rPr>
          <w:rFonts w:asciiTheme="minorHAnsi" w:hAnsiTheme="minorHAnsi" w:cstheme="minorHAnsi"/>
          <w:sz w:val="24"/>
          <w:szCs w:val="24"/>
        </w:rPr>
        <w:t>. P</w:t>
      </w:r>
      <w:r w:rsidRPr="005066FB">
        <w:rPr>
          <w:rFonts w:asciiTheme="minorHAnsi" w:hAnsiTheme="minorHAnsi" w:cstheme="minorHAnsi"/>
          <w:sz w:val="24"/>
          <w:szCs w:val="24"/>
        </w:rPr>
        <w:t xml:space="preserve">lease note that the office is closed </w:t>
      </w:r>
      <w:r w:rsidR="00B15F41" w:rsidRPr="005066FB">
        <w:rPr>
          <w:rFonts w:asciiTheme="minorHAnsi" w:hAnsiTheme="minorHAnsi" w:cstheme="minorHAnsi"/>
          <w:sz w:val="24"/>
          <w:szCs w:val="24"/>
        </w:rPr>
        <w:t xml:space="preserve">currently </w:t>
      </w:r>
      <w:r w:rsidRPr="005066FB">
        <w:rPr>
          <w:rFonts w:asciiTheme="minorHAnsi" w:hAnsiTheme="minorHAnsi" w:cstheme="minorHAnsi"/>
          <w:sz w:val="24"/>
          <w:szCs w:val="24"/>
        </w:rPr>
        <w:t xml:space="preserve">in response to COVID-19 and all staff are </w:t>
      </w:r>
      <w:r w:rsidRPr="005066FB">
        <w:rPr>
          <w:rFonts w:asciiTheme="minorHAnsi" w:hAnsiTheme="minorHAnsi" w:cstheme="minorHAnsi"/>
          <w:sz w:val="24"/>
          <w:szCs w:val="24"/>
        </w:rPr>
        <w:lastRenderedPageBreak/>
        <w:t>working remotely in accordance with government guidance</w:t>
      </w:r>
      <w:r w:rsidRPr="00906688">
        <w:rPr>
          <w:rFonts w:asciiTheme="minorHAnsi" w:hAnsiTheme="minorHAnsi" w:cstheme="minorHAnsi"/>
          <w:sz w:val="24"/>
          <w:szCs w:val="24"/>
        </w:rPr>
        <w:t xml:space="preserve">. </w:t>
      </w:r>
      <w:r w:rsidR="00B15F41">
        <w:rPr>
          <w:rFonts w:asciiTheme="minorHAnsi" w:hAnsiTheme="minorHAnsi" w:cstheme="minorHAnsi"/>
          <w:sz w:val="24"/>
          <w:szCs w:val="24"/>
        </w:rPr>
        <w:t>Ongoing w</w:t>
      </w:r>
      <w:r w:rsidR="00906688" w:rsidRPr="00906688">
        <w:rPr>
          <w:rFonts w:asciiTheme="minorHAnsi" w:hAnsiTheme="minorHAnsi" w:cstheme="minorHAnsi"/>
          <w:sz w:val="24"/>
          <w:szCs w:val="24"/>
        </w:rPr>
        <w:t xml:space="preserve">orking from home will be considered in line with the company policy. </w:t>
      </w:r>
      <w:r w:rsidRPr="005066FB">
        <w:rPr>
          <w:rStyle w:val="Strong"/>
          <w:rFonts w:asciiTheme="minorHAnsi" w:hAnsiTheme="minorHAnsi" w:cstheme="minorHAnsi"/>
          <w:b w:val="0"/>
          <w:color w:val="000000"/>
          <w:sz w:val="24"/>
          <w:szCs w:val="24"/>
          <w:lang w:val="en"/>
        </w:rPr>
        <w:t>Travel throughout Northern Ireland may be required on occasion.</w:t>
      </w:r>
    </w:p>
    <w:p w14:paraId="3D86AFCB" w14:textId="77777777" w:rsidR="004F28C9" w:rsidRPr="005066FB" w:rsidRDefault="004F28C9" w:rsidP="004F28C9">
      <w:pPr>
        <w:rPr>
          <w:rFonts w:asciiTheme="minorHAnsi" w:hAnsiTheme="minorHAnsi" w:cstheme="minorHAnsi"/>
          <w:sz w:val="24"/>
          <w:szCs w:val="24"/>
        </w:rPr>
      </w:pPr>
    </w:p>
    <w:p w14:paraId="7312DE5A" w14:textId="77777777" w:rsidR="004F28C9" w:rsidRPr="005066FB" w:rsidRDefault="004F28C9" w:rsidP="004F28C9">
      <w:pPr>
        <w:rPr>
          <w:rFonts w:asciiTheme="minorHAnsi" w:hAnsiTheme="minorHAnsi" w:cstheme="minorHAnsi"/>
          <w:sz w:val="24"/>
          <w:szCs w:val="24"/>
        </w:rPr>
      </w:pPr>
      <w:r w:rsidRPr="005066FB">
        <w:rPr>
          <w:rFonts w:asciiTheme="minorHAnsi" w:hAnsiTheme="minorHAnsi" w:cstheme="minorHAnsi"/>
          <w:sz w:val="24"/>
          <w:szCs w:val="24"/>
        </w:rPr>
        <w:t xml:space="preserve">The Keep Northern Ireland Beautiful office is normally open Monday to Friday, from 8am-6pm. Your normal days of work will be between Monday and Friday but some flexibility is required to ensure the effective delivery of the role, which may require working different days/times from time to time. </w:t>
      </w:r>
    </w:p>
    <w:p w14:paraId="35E91A35" w14:textId="77777777" w:rsidR="004F28C9" w:rsidRPr="005066FB" w:rsidRDefault="004F28C9" w:rsidP="004F28C9">
      <w:pPr>
        <w:rPr>
          <w:rFonts w:asciiTheme="minorHAnsi" w:hAnsiTheme="minorHAnsi" w:cstheme="minorHAnsi"/>
          <w:b/>
          <w:caps/>
          <w:sz w:val="24"/>
          <w:szCs w:val="24"/>
        </w:rPr>
      </w:pPr>
    </w:p>
    <w:p w14:paraId="4A9F324E" w14:textId="77777777" w:rsidR="0075462A" w:rsidRPr="00C35AF4" w:rsidRDefault="004F28C9" w:rsidP="00C35AF4">
      <w:pPr>
        <w:rPr>
          <w:rFonts w:asciiTheme="minorHAnsi" w:hAnsiTheme="minorHAnsi" w:cstheme="minorHAnsi"/>
          <w:sz w:val="24"/>
          <w:szCs w:val="24"/>
        </w:rPr>
      </w:pPr>
      <w:r w:rsidRPr="005066FB">
        <w:rPr>
          <w:rFonts w:asciiTheme="minorHAnsi" w:hAnsiTheme="minorHAnsi" w:cstheme="minorHAnsi"/>
          <w:sz w:val="24"/>
          <w:szCs w:val="24"/>
        </w:rPr>
        <w:t>This is an important role in a small organisation and, given the nature of the work, on occasion you will be required to operate outside of your normal working hours, for example, at evenings and weekends, for which time off in lieu will be given.</w:t>
      </w:r>
    </w:p>
    <w:sectPr w:rsidR="0075462A" w:rsidRPr="00C35AF4" w:rsidSect="00B15F41">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5BF5" w14:textId="77777777" w:rsidR="00416080" w:rsidRDefault="00416080" w:rsidP="00FE51E3">
      <w:r>
        <w:separator/>
      </w:r>
    </w:p>
  </w:endnote>
  <w:endnote w:type="continuationSeparator" w:id="0">
    <w:p w14:paraId="4137B6F7" w14:textId="77777777" w:rsidR="00416080" w:rsidRDefault="00416080" w:rsidP="00FE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2AE5" w14:textId="77777777" w:rsidR="00B15F41" w:rsidRPr="00B15F41" w:rsidRDefault="00487D3A" w:rsidP="00B15F41">
    <w:pPr>
      <w:pStyle w:val="Footer"/>
      <w:jc w:val="right"/>
      <w:rPr>
        <w:color w:val="A6A6A6" w:themeColor="background1" w:themeShade="A6"/>
        <w:sz w:val="18"/>
      </w:rPr>
    </w:pPr>
    <w:r>
      <w:rPr>
        <w:color w:val="A6A6A6" w:themeColor="background1" w:themeShade="A6"/>
        <w:sz w:val="18"/>
      </w:rPr>
      <w:t>BR</w:t>
    </w:r>
    <w:r w:rsidR="003E1828">
      <w:rPr>
        <w:color w:val="A6A6A6" w:themeColor="background1" w:themeShade="A6"/>
        <w:sz w:val="18"/>
      </w:rPr>
      <w:t>SL V2</w:t>
    </w:r>
    <w:r w:rsidR="00B15F41">
      <w:rPr>
        <w:color w:val="A6A6A6" w:themeColor="background1" w:themeShade="A6"/>
        <w:sz w:val="18"/>
      </w:rPr>
      <w:t xml:space="preserve"> </w:t>
    </w:r>
    <w:r w:rsidR="003E1828">
      <w:rPr>
        <w:color w:val="A6A6A6" w:themeColor="background1" w:themeShade="A6"/>
        <w:sz w:val="18"/>
      </w:rPr>
      <w:t>15/11/2022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B228" w14:textId="77777777" w:rsidR="00416080" w:rsidRDefault="00416080" w:rsidP="00FE51E3">
      <w:r>
        <w:separator/>
      </w:r>
    </w:p>
  </w:footnote>
  <w:footnote w:type="continuationSeparator" w:id="0">
    <w:p w14:paraId="7C41E1A4" w14:textId="77777777" w:rsidR="00416080" w:rsidRDefault="00416080" w:rsidP="00FE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52A8" w14:textId="77777777" w:rsidR="00B15F41" w:rsidRDefault="00B15F41">
    <w:pPr>
      <w:pStyle w:val="Header"/>
    </w:pPr>
    <w:r>
      <w:rPr>
        <w:rFonts w:cs="Tahoma"/>
        <w:noProof/>
        <w:lang w:eastAsia="en-GB"/>
      </w:rPr>
      <w:drawing>
        <wp:anchor distT="0" distB="0" distL="114300" distR="114300" simplePos="0" relativeHeight="251659264" behindDoc="1" locked="0" layoutInCell="1" allowOverlap="1" wp14:anchorId="0C582B7C" wp14:editId="2D88DA09">
          <wp:simplePos x="0" y="0"/>
          <wp:positionH relativeFrom="column">
            <wp:posOffset>5334000</wp:posOffset>
          </wp:positionH>
          <wp:positionV relativeFrom="paragraph">
            <wp:posOffset>-243522</wp:posOffset>
          </wp:positionV>
          <wp:extent cx="1295400" cy="916305"/>
          <wp:effectExtent l="0" t="0" r="0" b="0"/>
          <wp:wrapTight wrapText="bothSides">
            <wp:wrapPolygon edited="0">
              <wp:start x="0" y="0"/>
              <wp:lineTo x="0" y="21106"/>
              <wp:lineTo x="21282" y="21106"/>
              <wp:lineTo x="2128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 NI Beautiful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916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57"/>
    <w:multiLevelType w:val="hybridMultilevel"/>
    <w:tmpl w:val="F182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C21DC"/>
    <w:multiLevelType w:val="hybridMultilevel"/>
    <w:tmpl w:val="3F760404"/>
    <w:lvl w:ilvl="0" w:tplc="AABA3B0E">
      <w:start w:val="1"/>
      <w:numFmt w:val="bullet"/>
      <w:pStyle w:val="Bullet1"/>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82E35"/>
    <w:multiLevelType w:val="hybridMultilevel"/>
    <w:tmpl w:val="EBF6CA2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74698"/>
    <w:multiLevelType w:val="hybridMultilevel"/>
    <w:tmpl w:val="F670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8E53BE"/>
    <w:multiLevelType w:val="hybridMultilevel"/>
    <w:tmpl w:val="2BC821D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8A2522"/>
    <w:multiLevelType w:val="hybridMultilevel"/>
    <w:tmpl w:val="67F8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D7FF1"/>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3CB7D70"/>
    <w:multiLevelType w:val="multilevel"/>
    <w:tmpl w:val="09D69DFA"/>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85E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C07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5D4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714E"/>
    <w:multiLevelType w:val="hybridMultilevel"/>
    <w:tmpl w:val="BC86E6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6E67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5B49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25342"/>
    <w:multiLevelType w:val="hybridMultilevel"/>
    <w:tmpl w:val="5CBE5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65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D6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682794"/>
    <w:multiLevelType w:val="hybridMultilevel"/>
    <w:tmpl w:val="4948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67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C26D4C"/>
    <w:multiLevelType w:val="hybridMultilevel"/>
    <w:tmpl w:val="CA12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10"/>
  </w:num>
  <w:num w:numId="5">
    <w:abstractNumId w:val="16"/>
  </w:num>
  <w:num w:numId="6">
    <w:abstractNumId w:val="18"/>
  </w:num>
  <w:num w:numId="7">
    <w:abstractNumId w:val="12"/>
  </w:num>
  <w:num w:numId="8">
    <w:abstractNumId w:val="9"/>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2"/>
  </w:num>
  <w:num w:numId="14">
    <w:abstractNumId w:val="5"/>
  </w:num>
  <w:num w:numId="15">
    <w:abstractNumId w:val="3"/>
  </w:num>
  <w:num w:numId="16">
    <w:abstractNumId w:val="14"/>
  </w:num>
  <w:num w:numId="17">
    <w:abstractNumId w:val="7"/>
  </w:num>
  <w:num w:numId="18">
    <w:abstractNumId w:val="4"/>
  </w:num>
  <w:num w:numId="19">
    <w:abstractNumId w:val="1"/>
  </w:num>
  <w:num w:numId="20">
    <w:abstractNumId w:val="17"/>
  </w:num>
  <w:num w:numId="21">
    <w:abstractNumId w:val="19"/>
  </w:num>
  <w:num w:numId="22">
    <w:abstractNumId w:val="18"/>
    <w:lvlOverride w:ilvl="0"/>
  </w:num>
  <w:num w:numId="23">
    <w:abstractNumId w:val="6"/>
    <w:lvlOverride w:ilvl="0"/>
  </w:num>
  <w:num w:numId="24">
    <w:abstractNumId w:val="12"/>
    <w:lvlOverride w:ilvl="0"/>
  </w:num>
  <w:num w:numId="25">
    <w:abstractNumId w:val="9"/>
    <w:lvlOverride w:ilvl="0"/>
  </w:num>
  <w:num w:numId="26">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89"/>
    <w:rsid w:val="00012E62"/>
    <w:rsid w:val="00122DDF"/>
    <w:rsid w:val="00146D2D"/>
    <w:rsid w:val="00170468"/>
    <w:rsid w:val="00195EBC"/>
    <w:rsid w:val="001A11C2"/>
    <w:rsid w:val="001E2DCD"/>
    <w:rsid w:val="00211E34"/>
    <w:rsid w:val="00213B64"/>
    <w:rsid w:val="00214D6E"/>
    <w:rsid w:val="002818B3"/>
    <w:rsid w:val="00283A3C"/>
    <w:rsid w:val="002943EA"/>
    <w:rsid w:val="002D409A"/>
    <w:rsid w:val="002F5D5F"/>
    <w:rsid w:val="003076CD"/>
    <w:rsid w:val="003201AC"/>
    <w:rsid w:val="003677B5"/>
    <w:rsid w:val="00390D5F"/>
    <w:rsid w:val="003A29D8"/>
    <w:rsid w:val="003B5138"/>
    <w:rsid w:val="003E1828"/>
    <w:rsid w:val="003E26BE"/>
    <w:rsid w:val="00416080"/>
    <w:rsid w:val="004327CF"/>
    <w:rsid w:val="004404A7"/>
    <w:rsid w:val="00466373"/>
    <w:rsid w:val="00487D3A"/>
    <w:rsid w:val="004F28C9"/>
    <w:rsid w:val="005066FB"/>
    <w:rsid w:val="00571558"/>
    <w:rsid w:val="005F559C"/>
    <w:rsid w:val="0060498B"/>
    <w:rsid w:val="0062180B"/>
    <w:rsid w:val="00656589"/>
    <w:rsid w:val="00656805"/>
    <w:rsid w:val="006D68DC"/>
    <w:rsid w:val="006E3936"/>
    <w:rsid w:val="006F44D7"/>
    <w:rsid w:val="00725467"/>
    <w:rsid w:val="00783B3B"/>
    <w:rsid w:val="007A2584"/>
    <w:rsid w:val="00822728"/>
    <w:rsid w:val="008742FC"/>
    <w:rsid w:val="00887351"/>
    <w:rsid w:val="008D287A"/>
    <w:rsid w:val="008E050A"/>
    <w:rsid w:val="00906688"/>
    <w:rsid w:val="00943884"/>
    <w:rsid w:val="009829E7"/>
    <w:rsid w:val="009944C4"/>
    <w:rsid w:val="009A63E4"/>
    <w:rsid w:val="009B17F7"/>
    <w:rsid w:val="009D4844"/>
    <w:rsid w:val="009E50F5"/>
    <w:rsid w:val="00A04E01"/>
    <w:rsid w:val="00A351D4"/>
    <w:rsid w:val="00A91EA4"/>
    <w:rsid w:val="00AB6DE3"/>
    <w:rsid w:val="00B15F41"/>
    <w:rsid w:val="00B6710A"/>
    <w:rsid w:val="00BA1354"/>
    <w:rsid w:val="00BB18D4"/>
    <w:rsid w:val="00C13331"/>
    <w:rsid w:val="00C35AF4"/>
    <w:rsid w:val="00C513C5"/>
    <w:rsid w:val="00C562DD"/>
    <w:rsid w:val="00C70B5C"/>
    <w:rsid w:val="00C84178"/>
    <w:rsid w:val="00C871D9"/>
    <w:rsid w:val="00C877F5"/>
    <w:rsid w:val="00CE56F8"/>
    <w:rsid w:val="00D20852"/>
    <w:rsid w:val="00D272A0"/>
    <w:rsid w:val="00DC6F56"/>
    <w:rsid w:val="00DC776D"/>
    <w:rsid w:val="00DD47D8"/>
    <w:rsid w:val="00DD6C62"/>
    <w:rsid w:val="00DE5FCD"/>
    <w:rsid w:val="00E67F0E"/>
    <w:rsid w:val="00E92A44"/>
    <w:rsid w:val="00EA4CB1"/>
    <w:rsid w:val="00ED0D51"/>
    <w:rsid w:val="00F040BA"/>
    <w:rsid w:val="00F0630C"/>
    <w:rsid w:val="00F733E2"/>
    <w:rsid w:val="00F75935"/>
    <w:rsid w:val="00F87567"/>
    <w:rsid w:val="00F9147C"/>
    <w:rsid w:val="00FB7C93"/>
    <w:rsid w:val="00FE51E3"/>
    <w:rsid w:val="00FE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F2BC"/>
  <w15:chartTrackingRefBased/>
  <w15:docId w15:val="{2E075B3C-04FB-496A-AB41-EC2782E1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9"/>
    <w:pPr>
      <w:spacing w:after="0" w:line="240" w:lineRule="auto"/>
    </w:pPr>
    <w:rPr>
      <w:rFonts w:ascii="Tahoma" w:eastAsia="Times New Roman" w:hAnsi="Tahoma" w:cs="Times New Roman"/>
      <w:szCs w:val="20"/>
    </w:rPr>
  </w:style>
  <w:style w:type="paragraph" w:styleId="Heading2">
    <w:name w:val="heading 2"/>
    <w:basedOn w:val="Normal"/>
    <w:next w:val="Normal"/>
    <w:link w:val="Heading2Char"/>
    <w:semiHidden/>
    <w:unhideWhenUsed/>
    <w:qFormat/>
    <w:rsid w:val="0065658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56589"/>
    <w:rPr>
      <w:rFonts w:ascii="Tahoma" w:eastAsia="Times New Roman" w:hAnsi="Tahoma" w:cs="Times New Roman"/>
      <w:b/>
      <w:sz w:val="20"/>
      <w:szCs w:val="20"/>
    </w:rPr>
  </w:style>
  <w:style w:type="paragraph" w:styleId="BodyText">
    <w:name w:val="Body Text"/>
    <w:basedOn w:val="Normal"/>
    <w:link w:val="BodyTextChar"/>
    <w:unhideWhenUsed/>
    <w:rsid w:val="00656589"/>
    <w:pPr>
      <w:jc w:val="both"/>
    </w:pPr>
    <w:rPr>
      <w:rFonts w:ascii="Arial" w:hAnsi="Arial"/>
      <w:sz w:val="24"/>
    </w:rPr>
  </w:style>
  <w:style w:type="character" w:customStyle="1" w:styleId="BodyTextChar">
    <w:name w:val="Body Text Char"/>
    <w:basedOn w:val="DefaultParagraphFont"/>
    <w:link w:val="BodyText"/>
    <w:rsid w:val="00656589"/>
    <w:rPr>
      <w:rFonts w:ascii="Arial" w:eastAsia="Times New Roman" w:hAnsi="Arial" w:cs="Times New Roman"/>
      <w:sz w:val="24"/>
      <w:szCs w:val="20"/>
    </w:rPr>
  </w:style>
  <w:style w:type="paragraph" w:styleId="BodyText2">
    <w:name w:val="Body Text 2"/>
    <w:basedOn w:val="Normal"/>
    <w:link w:val="BodyText2Char"/>
    <w:unhideWhenUsed/>
    <w:rsid w:val="00656589"/>
    <w:rPr>
      <w:rFonts w:ascii="Arial" w:hAnsi="Arial"/>
      <w:sz w:val="24"/>
    </w:rPr>
  </w:style>
  <w:style w:type="character" w:customStyle="1" w:styleId="BodyText2Char">
    <w:name w:val="Body Text 2 Char"/>
    <w:basedOn w:val="DefaultParagraphFont"/>
    <w:link w:val="BodyText2"/>
    <w:rsid w:val="00656589"/>
    <w:rPr>
      <w:rFonts w:ascii="Arial" w:eastAsia="Times New Roman" w:hAnsi="Arial" w:cs="Times New Roman"/>
      <w:sz w:val="24"/>
      <w:szCs w:val="20"/>
    </w:rPr>
  </w:style>
  <w:style w:type="character" w:styleId="Strong">
    <w:name w:val="Strong"/>
    <w:basedOn w:val="DefaultParagraphFont"/>
    <w:qFormat/>
    <w:rsid w:val="00656589"/>
    <w:rPr>
      <w:b/>
      <w:bCs/>
    </w:rPr>
  </w:style>
  <w:style w:type="character" w:styleId="CommentReference">
    <w:name w:val="annotation reference"/>
    <w:basedOn w:val="DefaultParagraphFont"/>
    <w:uiPriority w:val="99"/>
    <w:semiHidden/>
    <w:unhideWhenUsed/>
    <w:rsid w:val="003201AC"/>
    <w:rPr>
      <w:sz w:val="16"/>
      <w:szCs w:val="16"/>
    </w:rPr>
  </w:style>
  <w:style w:type="paragraph" w:styleId="CommentText">
    <w:name w:val="annotation text"/>
    <w:basedOn w:val="Normal"/>
    <w:link w:val="CommentTextChar"/>
    <w:uiPriority w:val="99"/>
    <w:semiHidden/>
    <w:unhideWhenUsed/>
    <w:rsid w:val="003201AC"/>
    <w:rPr>
      <w:sz w:val="20"/>
    </w:rPr>
  </w:style>
  <w:style w:type="character" w:customStyle="1" w:styleId="CommentTextChar">
    <w:name w:val="Comment Text Char"/>
    <w:basedOn w:val="DefaultParagraphFont"/>
    <w:link w:val="CommentText"/>
    <w:uiPriority w:val="99"/>
    <w:semiHidden/>
    <w:rsid w:val="003201A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3201AC"/>
    <w:rPr>
      <w:b/>
      <w:bCs/>
    </w:rPr>
  </w:style>
  <w:style w:type="character" w:customStyle="1" w:styleId="CommentSubjectChar">
    <w:name w:val="Comment Subject Char"/>
    <w:basedOn w:val="CommentTextChar"/>
    <w:link w:val="CommentSubject"/>
    <w:uiPriority w:val="99"/>
    <w:semiHidden/>
    <w:rsid w:val="003201AC"/>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320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AC"/>
    <w:rPr>
      <w:rFonts w:ascii="Segoe UI" w:eastAsia="Times New Roman" w:hAnsi="Segoe UI" w:cs="Segoe UI"/>
      <w:sz w:val="18"/>
      <w:szCs w:val="18"/>
    </w:rPr>
  </w:style>
  <w:style w:type="paragraph" w:styleId="FootnoteText">
    <w:name w:val="footnote text"/>
    <w:basedOn w:val="Normal"/>
    <w:link w:val="FootnoteTextChar"/>
    <w:rsid w:val="00FE51E3"/>
    <w:rPr>
      <w:rFonts w:ascii="Times New Roman" w:hAnsi="Times New Roman"/>
      <w:sz w:val="20"/>
      <w:lang w:val="en-US"/>
    </w:rPr>
  </w:style>
  <w:style w:type="character" w:customStyle="1" w:styleId="FootnoteTextChar">
    <w:name w:val="Footnote Text Char"/>
    <w:basedOn w:val="DefaultParagraphFont"/>
    <w:link w:val="FootnoteText"/>
    <w:rsid w:val="00FE51E3"/>
    <w:rPr>
      <w:rFonts w:ascii="Times New Roman" w:eastAsia="Times New Roman" w:hAnsi="Times New Roman" w:cs="Times New Roman"/>
      <w:sz w:val="20"/>
      <w:szCs w:val="20"/>
      <w:lang w:val="en-US"/>
    </w:rPr>
  </w:style>
  <w:style w:type="character" w:styleId="FootnoteReference">
    <w:name w:val="footnote reference"/>
    <w:basedOn w:val="DefaultParagraphFont"/>
    <w:rsid w:val="00FE51E3"/>
    <w:rPr>
      <w:vertAlign w:val="superscript"/>
    </w:rPr>
  </w:style>
  <w:style w:type="paragraph" w:styleId="ListParagraph">
    <w:name w:val="List Paragraph"/>
    <w:basedOn w:val="Normal"/>
    <w:uiPriority w:val="34"/>
    <w:qFormat/>
    <w:rsid w:val="00C70B5C"/>
    <w:pPr>
      <w:ind w:left="720"/>
      <w:contextualSpacing/>
    </w:pPr>
  </w:style>
  <w:style w:type="paragraph" w:customStyle="1" w:styleId="Bullet1">
    <w:name w:val="Bullet1"/>
    <w:basedOn w:val="Normal"/>
    <w:rsid w:val="00571558"/>
    <w:pPr>
      <w:numPr>
        <w:numId w:val="19"/>
      </w:numPr>
    </w:pPr>
    <w:rPr>
      <w:lang w:eastAsia="en-GB"/>
    </w:rPr>
  </w:style>
  <w:style w:type="character" w:customStyle="1" w:styleId="normaltextrun">
    <w:name w:val="normaltextrun"/>
    <w:basedOn w:val="DefaultParagraphFont"/>
    <w:rsid w:val="00DD47D8"/>
  </w:style>
  <w:style w:type="character" w:customStyle="1" w:styleId="eop">
    <w:name w:val="eop"/>
    <w:basedOn w:val="DefaultParagraphFont"/>
    <w:rsid w:val="00DD47D8"/>
  </w:style>
  <w:style w:type="paragraph" w:styleId="Header">
    <w:name w:val="header"/>
    <w:basedOn w:val="Normal"/>
    <w:link w:val="HeaderChar"/>
    <w:uiPriority w:val="99"/>
    <w:unhideWhenUsed/>
    <w:rsid w:val="00B15F41"/>
    <w:pPr>
      <w:tabs>
        <w:tab w:val="center" w:pos="4513"/>
        <w:tab w:val="right" w:pos="9026"/>
      </w:tabs>
    </w:pPr>
  </w:style>
  <w:style w:type="character" w:customStyle="1" w:styleId="HeaderChar">
    <w:name w:val="Header Char"/>
    <w:basedOn w:val="DefaultParagraphFont"/>
    <w:link w:val="Header"/>
    <w:uiPriority w:val="99"/>
    <w:rsid w:val="00B15F41"/>
    <w:rPr>
      <w:rFonts w:ascii="Tahoma" w:eastAsia="Times New Roman" w:hAnsi="Tahoma" w:cs="Times New Roman"/>
      <w:szCs w:val="20"/>
    </w:rPr>
  </w:style>
  <w:style w:type="paragraph" w:styleId="Footer">
    <w:name w:val="footer"/>
    <w:basedOn w:val="Normal"/>
    <w:link w:val="FooterChar"/>
    <w:uiPriority w:val="99"/>
    <w:unhideWhenUsed/>
    <w:rsid w:val="00B15F41"/>
    <w:pPr>
      <w:tabs>
        <w:tab w:val="center" w:pos="4513"/>
        <w:tab w:val="right" w:pos="9026"/>
      </w:tabs>
    </w:pPr>
  </w:style>
  <w:style w:type="character" w:customStyle="1" w:styleId="FooterChar">
    <w:name w:val="Footer Char"/>
    <w:basedOn w:val="DefaultParagraphFont"/>
    <w:link w:val="Footer"/>
    <w:uiPriority w:val="99"/>
    <w:rsid w:val="00B15F41"/>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8291">
      <w:bodyDiv w:val="1"/>
      <w:marLeft w:val="0"/>
      <w:marRight w:val="0"/>
      <w:marTop w:val="0"/>
      <w:marBottom w:val="0"/>
      <w:divBdr>
        <w:top w:val="none" w:sz="0" w:space="0" w:color="auto"/>
        <w:left w:val="none" w:sz="0" w:space="0" w:color="auto"/>
        <w:bottom w:val="none" w:sz="0" w:space="0" w:color="auto"/>
        <w:right w:val="none" w:sz="0" w:space="0" w:color="auto"/>
      </w:divBdr>
    </w:div>
    <w:div w:id="561718417">
      <w:bodyDiv w:val="1"/>
      <w:marLeft w:val="0"/>
      <w:marRight w:val="0"/>
      <w:marTop w:val="0"/>
      <w:marBottom w:val="0"/>
      <w:divBdr>
        <w:top w:val="none" w:sz="0" w:space="0" w:color="auto"/>
        <w:left w:val="none" w:sz="0" w:space="0" w:color="auto"/>
        <w:bottom w:val="none" w:sz="0" w:space="0" w:color="auto"/>
        <w:right w:val="none" w:sz="0" w:space="0" w:color="auto"/>
      </w:divBdr>
    </w:div>
    <w:div w:id="670176860">
      <w:bodyDiv w:val="1"/>
      <w:marLeft w:val="0"/>
      <w:marRight w:val="0"/>
      <w:marTop w:val="0"/>
      <w:marBottom w:val="0"/>
      <w:divBdr>
        <w:top w:val="none" w:sz="0" w:space="0" w:color="auto"/>
        <w:left w:val="none" w:sz="0" w:space="0" w:color="auto"/>
        <w:bottom w:val="none" w:sz="0" w:space="0" w:color="auto"/>
        <w:right w:val="none" w:sz="0" w:space="0" w:color="auto"/>
      </w:divBdr>
    </w:div>
    <w:div w:id="1048183641">
      <w:bodyDiv w:val="1"/>
      <w:marLeft w:val="0"/>
      <w:marRight w:val="0"/>
      <w:marTop w:val="0"/>
      <w:marBottom w:val="0"/>
      <w:divBdr>
        <w:top w:val="none" w:sz="0" w:space="0" w:color="auto"/>
        <w:left w:val="none" w:sz="0" w:space="0" w:color="auto"/>
        <w:bottom w:val="none" w:sz="0" w:space="0" w:color="auto"/>
        <w:right w:val="none" w:sz="0" w:space="0" w:color="auto"/>
      </w:divBdr>
    </w:div>
    <w:div w:id="1167675861">
      <w:bodyDiv w:val="1"/>
      <w:marLeft w:val="0"/>
      <w:marRight w:val="0"/>
      <w:marTop w:val="0"/>
      <w:marBottom w:val="0"/>
      <w:divBdr>
        <w:top w:val="none" w:sz="0" w:space="0" w:color="auto"/>
        <w:left w:val="none" w:sz="0" w:space="0" w:color="auto"/>
        <w:bottom w:val="none" w:sz="0" w:space="0" w:color="auto"/>
        <w:right w:val="none" w:sz="0" w:space="0" w:color="auto"/>
      </w:divBdr>
    </w:div>
    <w:div w:id="1560675768">
      <w:bodyDiv w:val="1"/>
      <w:marLeft w:val="0"/>
      <w:marRight w:val="0"/>
      <w:marTop w:val="0"/>
      <w:marBottom w:val="0"/>
      <w:divBdr>
        <w:top w:val="none" w:sz="0" w:space="0" w:color="auto"/>
        <w:left w:val="none" w:sz="0" w:space="0" w:color="auto"/>
        <w:bottom w:val="none" w:sz="0" w:space="0" w:color="auto"/>
        <w:right w:val="none" w:sz="0" w:space="0" w:color="auto"/>
      </w:divBdr>
    </w:div>
    <w:div w:id="1590772931">
      <w:bodyDiv w:val="1"/>
      <w:marLeft w:val="0"/>
      <w:marRight w:val="0"/>
      <w:marTop w:val="0"/>
      <w:marBottom w:val="0"/>
      <w:divBdr>
        <w:top w:val="none" w:sz="0" w:space="0" w:color="auto"/>
        <w:left w:val="none" w:sz="0" w:space="0" w:color="auto"/>
        <w:bottom w:val="none" w:sz="0" w:space="0" w:color="auto"/>
        <w:right w:val="none" w:sz="0" w:space="0" w:color="auto"/>
      </w:divBdr>
    </w:div>
    <w:div w:id="1622149523">
      <w:bodyDiv w:val="1"/>
      <w:marLeft w:val="0"/>
      <w:marRight w:val="0"/>
      <w:marTop w:val="0"/>
      <w:marBottom w:val="0"/>
      <w:divBdr>
        <w:top w:val="none" w:sz="0" w:space="0" w:color="auto"/>
        <w:left w:val="none" w:sz="0" w:space="0" w:color="auto"/>
        <w:bottom w:val="none" w:sz="0" w:space="0" w:color="auto"/>
        <w:right w:val="none" w:sz="0" w:space="0" w:color="auto"/>
      </w:divBdr>
    </w:div>
    <w:div w:id="1708412241">
      <w:bodyDiv w:val="1"/>
      <w:marLeft w:val="0"/>
      <w:marRight w:val="0"/>
      <w:marTop w:val="0"/>
      <w:marBottom w:val="0"/>
      <w:divBdr>
        <w:top w:val="none" w:sz="0" w:space="0" w:color="auto"/>
        <w:left w:val="none" w:sz="0" w:space="0" w:color="auto"/>
        <w:bottom w:val="none" w:sz="0" w:space="0" w:color="auto"/>
        <w:right w:val="none" w:sz="0" w:space="0" w:color="auto"/>
      </w:divBdr>
    </w:div>
    <w:div w:id="1722168155">
      <w:bodyDiv w:val="1"/>
      <w:marLeft w:val="0"/>
      <w:marRight w:val="0"/>
      <w:marTop w:val="0"/>
      <w:marBottom w:val="0"/>
      <w:divBdr>
        <w:top w:val="none" w:sz="0" w:space="0" w:color="auto"/>
        <w:left w:val="none" w:sz="0" w:space="0" w:color="auto"/>
        <w:bottom w:val="none" w:sz="0" w:space="0" w:color="auto"/>
        <w:right w:val="none" w:sz="0" w:space="0" w:color="auto"/>
      </w:divBdr>
    </w:div>
    <w:div w:id="1831946848">
      <w:bodyDiv w:val="1"/>
      <w:marLeft w:val="0"/>
      <w:marRight w:val="0"/>
      <w:marTop w:val="0"/>
      <w:marBottom w:val="0"/>
      <w:divBdr>
        <w:top w:val="none" w:sz="0" w:space="0" w:color="auto"/>
        <w:left w:val="none" w:sz="0" w:space="0" w:color="auto"/>
        <w:bottom w:val="none" w:sz="0" w:space="0" w:color="auto"/>
        <w:right w:val="none" w:sz="0" w:space="0" w:color="auto"/>
      </w:divBdr>
    </w:div>
    <w:div w:id="1920285233">
      <w:bodyDiv w:val="1"/>
      <w:marLeft w:val="0"/>
      <w:marRight w:val="0"/>
      <w:marTop w:val="0"/>
      <w:marBottom w:val="0"/>
      <w:divBdr>
        <w:top w:val="none" w:sz="0" w:space="0" w:color="auto"/>
        <w:left w:val="none" w:sz="0" w:space="0" w:color="auto"/>
        <w:bottom w:val="none" w:sz="0" w:space="0" w:color="auto"/>
        <w:right w:val="none" w:sz="0" w:space="0" w:color="auto"/>
      </w:divBdr>
    </w:div>
    <w:div w:id="20080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10e70c-75ca-4520-9c27-0545bd966980"/>
    <lcf76f155ced4ddcb4097134ff3c332f xmlns="aec02c8c-c7eb-49bc-82af-bdc37b8d8c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99ECF388FF7C428F489580024CDEC2" ma:contentTypeVersion="16" ma:contentTypeDescription="Create a new document." ma:contentTypeScope="" ma:versionID="1b2611db631cc7414fa4b70aae6d8d45">
  <xsd:schema xmlns:xsd="http://www.w3.org/2001/XMLSchema" xmlns:xs="http://www.w3.org/2001/XMLSchema" xmlns:p="http://schemas.microsoft.com/office/2006/metadata/properties" xmlns:ns2="aec02c8c-c7eb-49bc-82af-bdc37b8d8c68" xmlns:ns3="9e10e70c-75ca-4520-9c27-0545bd966980" targetNamespace="http://schemas.microsoft.com/office/2006/metadata/properties" ma:root="true" ma:fieldsID="73ce4f602aeae3cccdc945c39133b1e3" ns2:_="" ns3:_="">
    <xsd:import namespace="aec02c8c-c7eb-49bc-82af-bdc37b8d8c68"/>
    <xsd:import namespace="9e10e70c-75ca-4520-9c27-0545bd966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02c8c-c7eb-49bc-82af-bdc37b8d8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10e70c-75ca-4520-9c27-0545bd9669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232b31-edae-42eb-b01d-07458ea7aa1c}" ma:internalName="TaxCatchAll" ma:showField="CatchAllData" ma:web="9e10e70c-75ca-4520-9c27-0545bd966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2C08-F5C9-4662-BF0F-7802E3411DCF}">
  <ds:schemaRefs>
    <ds:schemaRef ds:uri="http://purl.org/dc/elements/1.1/"/>
    <ds:schemaRef ds:uri="http://schemas.microsoft.com/office/2006/metadata/properties"/>
    <ds:schemaRef ds:uri="http://purl.org/dc/terms/"/>
    <ds:schemaRef ds:uri="9e10e70c-75ca-4520-9c27-0545bd966980"/>
    <ds:schemaRef ds:uri="http://schemas.microsoft.com/office/2006/documentManagement/types"/>
    <ds:schemaRef ds:uri="http://schemas.microsoft.com/office/infopath/2007/PartnerControls"/>
    <ds:schemaRef ds:uri="http://schemas.openxmlformats.org/package/2006/metadata/core-properties"/>
    <ds:schemaRef ds:uri="aec02c8c-c7eb-49bc-82af-bdc37b8d8c68"/>
    <ds:schemaRef ds:uri="http://www.w3.org/XML/1998/namespace"/>
    <ds:schemaRef ds:uri="http://purl.org/dc/dcmitype/"/>
  </ds:schemaRefs>
</ds:datastoreItem>
</file>

<file path=customXml/itemProps2.xml><?xml version="1.0" encoding="utf-8"?>
<ds:datastoreItem xmlns:ds="http://schemas.openxmlformats.org/officeDocument/2006/customXml" ds:itemID="{4DE5B9F3-5155-48A2-9A0A-87E0C830CF8A}">
  <ds:schemaRefs>
    <ds:schemaRef ds:uri="http://schemas.microsoft.com/sharepoint/v3/contenttype/forms"/>
  </ds:schemaRefs>
</ds:datastoreItem>
</file>

<file path=customXml/itemProps3.xml><?xml version="1.0" encoding="utf-8"?>
<ds:datastoreItem xmlns:ds="http://schemas.openxmlformats.org/officeDocument/2006/customXml" ds:itemID="{52149E03-1036-44F7-8A77-E08167601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02c8c-c7eb-49bc-82af-bdc37b8d8c68"/>
    <ds:schemaRef ds:uri="9e10e70c-75ca-4520-9c27-0545bd966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21A0D-3070-4167-958F-41D3D58F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Humphreys</dc:creator>
  <cp:keywords/>
  <dc:description/>
  <cp:lastModifiedBy>Louise Wilson</cp:lastModifiedBy>
  <cp:revision>1</cp:revision>
  <dcterms:created xsi:type="dcterms:W3CDTF">2022-11-15T14:27:00Z</dcterms:created>
  <dcterms:modified xsi:type="dcterms:W3CDTF">2022-11-21T12:09:00Z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0x0101008699ECF388FF7C428F489580024CDEC2</vt:lpwstr>
  </property>
  <property fmtid="{D5CDD505-2E9C-101B-9397-08002B2CF9AE}" pid="3" name="MediaServiceImageTags">
    <vt:lpwstr/>
  </property>
</Properties>
</file>